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32AB" w:rsidRDefault="008932AB">
      <w:pPr>
        <w:rPr>
          <w:rFonts w:ascii="Times New Roman" w:eastAsia="方正小标宋简体" w:hAnsi="Times New Roman"/>
          <w:color w:val="FF0000"/>
          <w:spacing w:val="1"/>
          <w:w w:val="52"/>
          <w:kern w:val="0"/>
          <w:sz w:val="108"/>
          <w:szCs w:val="108"/>
        </w:rPr>
      </w:pPr>
    </w:p>
    <w:p w:rsidR="008932AB" w:rsidRDefault="007E7659">
      <w:pPr>
        <w:rPr>
          <w:rFonts w:ascii="Times New Roman" w:eastAsia="仿宋_GB2312" w:hAnsi="Times New Roman" w:cs="Times New Roman"/>
          <w:spacing w:val="-4"/>
          <w:sz w:val="32"/>
          <w:szCs w:val="32"/>
        </w:rPr>
      </w:pPr>
      <w:r>
        <w:rPr>
          <w:rFonts w:ascii="Times New Roman" w:eastAsia="方正小标宋简体" w:hAnsi="Times New Roman" w:hint="eastAsia"/>
          <w:color w:val="FF0000"/>
          <w:spacing w:val="1"/>
          <w:w w:val="53"/>
          <w:kern w:val="0"/>
          <w:sz w:val="108"/>
          <w:szCs w:val="108"/>
          <w:fitText w:val="9174" w:id="1269518221"/>
        </w:rPr>
        <w:t>苏州市相城区人力资源和社会保障</w:t>
      </w:r>
      <w:r>
        <w:rPr>
          <w:rFonts w:ascii="Times New Roman" w:eastAsia="方正小标宋简体" w:hAnsi="Times New Roman" w:hint="eastAsia"/>
          <w:color w:val="FF0000"/>
          <w:spacing w:val="50"/>
          <w:w w:val="53"/>
          <w:kern w:val="0"/>
          <w:sz w:val="108"/>
          <w:szCs w:val="108"/>
          <w:fitText w:val="9174" w:id="1269518221"/>
        </w:rPr>
        <w:t>局</w:t>
      </w:r>
    </w:p>
    <w:p w:rsidR="008932AB" w:rsidRDefault="008932AB">
      <w:pPr>
        <w:spacing w:line="600" w:lineRule="exact"/>
        <w:jc w:val="center"/>
        <w:rPr>
          <w:rFonts w:ascii="Times New Roman" w:eastAsia="仿宋_GB2312" w:hAnsi="Times New Roman" w:cs="Times New Roman"/>
          <w:spacing w:val="-4"/>
          <w:sz w:val="32"/>
          <w:szCs w:val="32"/>
        </w:rPr>
      </w:pPr>
    </w:p>
    <w:p w:rsidR="008932AB" w:rsidRDefault="007E7659">
      <w:pPr>
        <w:spacing w:line="600" w:lineRule="exact"/>
        <w:jc w:val="center"/>
        <w:rPr>
          <w:rFonts w:ascii="Times New Roman" w:eastAsia="仿宋_GB2312" w:hAnsi="Times New Roman" w:cs="Times New Roman"/>
          <w:spacing w:val="-4"/>
          <w:sz w:val="32"/>
          <w:szCs w:val="32"/>
        </w:rPr>
      </w:pPr>
      <w:r>
        <w:rPr>
          <w:rFonts w:ascii="Times New Roman" w:eastAsia="仿宋_GB2312" w:hAnsi="Times New Roman" w:cs="Times New Roman"/>
          <w:spacing w:val="-4"/>
          <w:sz w:val="32"/>
          <w:szCs w:val="32"/>
        </w:rPr>
        <w:t>相人社就〔</w:t>
      </w:r>
      <w:r>
        <w:rPr>
          <w:rFonts w:ascii="Times New Roman" w:eastAsia="仿宋_GB2312" w:hAnsi="Times New Roman" w:cs="Times New Roman"/>
          <w:spacing w:val="-4"/>
          <w:sz w:val="32"/>
          <w:szCs w:val="32"/>
        </w:rPr>
        <w:t>2021</w:t>
      </w:r>
      <w:r>
        <w:rPr>
          <w:rFonts w:ascii="Times New Roman" w:eastAsia="仿宋_GB2312" w:hAnsi="Times New Roman" w:cs="Times New Roman"/>
          <w:spacing w:val="-4"/>
          <w:sz w:val="32"/>
          <w:szCs w:val="32"/>
        </w:rPr>
        <w:t>〕</w:t>
      </w:r>
      <w:r>
        <w:rPr>
          <w:rFonts w:ascii="Times New Roman" w:eastAsia="仿宋_GB2312" w:hAnsi="Times New Roman" w:cs="Times New Roman" w:hint="eastAsia"/>
          <w:spacing w:val="-4"/>
          <w:sz w:val="32"/>
          <w:szCs w:val="32"/>
        </w:rPr>
        <w:t>3</w:t>
      </w:r>
      <w:r>
        <w:rPr>
          <w:rFonts w:ascii="Times New Roman" w:eastAsia="仿宋_GB2312" w:hAnsi="Times New Roman" w:cs="Times New Roman"/>
          <w:spacing w:val="-4"/>
          <w:sz w:val="32"/>
          <w:szCs w:val="32"/>
        </w:rPr>
        <w:t>号</w:t>
      </w:r>
    </w:p>
    <w:p w:rsidR="008932AB" w:rsidRDefault="0089551A">
      <w:pPr>
        <w:jc w:val="center"/>
        <w:rPr>
          <w:rFonts w:ascii="Times New Roman" w:eastAsia="仿宋_GB2312" w:hAnsi="Times New Roman"/>
          <w:sz w:val="32"/>
          <w:szCs w:val="32"/>
        </w:rPr>
      </w:pPr>
      <w:r>
        <w:rPr>
          <w:rFonts w:ascii="Times New Roman" w:eastAsia="仿宋_GB2312" w:hAnsi="Times New Roman"/>
          <w:sz w:val="32"/>
          <w:szCs w:val="32"/>
        </w:rPr>
        <w:pict>
          <v:line id="_x0000_s1026" style="position:absolute;left:0;text-align:left;z-index:251662336;mso-position-horizontal-relative:page" from="82.4pt,11.35pt" to="524.6pt,11.35pt" o:gfxdata="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H8b2xLZAAAACgEA&#10;AA8AAAAAAAAAAQAgAAAAIgAAAGRycy9kb3ducmV2LnhtbFBLAQIUABQAAAAIAIdO4kBHGaEO4AEA&#10;AKkDAAAOAAAAAAAAAAEAIAAAACgBAABkcnMvZTJvRG9jLnhtbFBLBQYAAAAABgAGAFkBAAB6BQAA&#10;AAA=&#10;" strokecolor="red" strokeweight="2.5pt">
            <w10:wrap anchorx="page"/>
          </v:line>
        </w:pict>
      </w:r>
    </w:p>
    <w:p w:rsidR="008932AB" w:rsidRDefault="008932AB">
      <w:pPr>
        <w:spacing w:line="580" w:lineRule="exact"/>
        <w:jc w:val="center"/>
        <w:rPr>
          <w:rFonts w:ascii="Times New Roman" w:eastAsia="仿宋_GB2312" w:hAnsi="Times New Roman" w:cs="Times New Roman"/>
          <w:spacing w:val="-4"/>
          <w:sz w:val="32"/>
          <w:szCs w:val="32"/>
        </w:rPr>
      </w:pPr>
    </w:p>
    <w:p w:rsidR="008932AB" w:rsidRDefault="007E7659">
      <w:pPr>
        <w:spacing w:line="50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pacing w:val="-4"/>
          <w:sz w:val="44"/>
          <w:szCs w:val="44"/>
        </w:rPr>
        <w:t>关于</w:t>
      </w:r>
      <w:r>
        <w:rPr>
          <w:rFonts w:ascii="Times New Roman" w:eastAsia="方正小标宋简体" w:hAnsi="Times New Roman" w:cs="Times New Roman" w:hint="eastAsia"/>
          <w:spacing w:val="-4"/>
          <w:sz w:val="44"/>
          <w:szCs w:val="44"/>
        </w:rPr>
        <w:t>转</w:t>
      </w:r>
      <w:r>
        <w:rPr>
          <w:rFonts w:ascii="Times New Roman" w:eastAsia="方正小标宋简体" w:hAnsi="Times New Roman" w:cs="Times New Roman"/>
          <w:spacing w:val="-4"/>
          <w:sz w:val="44"/>
          <w:szCs w:val="44"/>
        </w:rPr>
        <w:t>发《</w:t>
      </w:r>
      <w:r>
        <w:rPr>
          <w:rFonts w:ascii="Times New Roman" w:eastAsia="方正小标宋简体" w:hAnsi="Times New Roman" w:cs="Times New Roman" w:hint="eastAsia"/>
          <w:sz w:val="44"/>
          <w:szCs w:val="44"/>
        </w:rPr>
        <w:t>关于印发</w:t>
      </w:r>
      <w:r>
        <w:rPr>
          <w:rFonts w:ascii="仿宋_GB2312" w:eastAsia="仿宋_GB2312" w:hAnsi="Times New Roman" w:cs="Times New Roman" w:hint="eastAsia"/>
          <w:sz w:val="44"/>
          <w:szCs w:val="44"/>
        </w:rPr>
        <w:t>&lt;</w:t>
      </w:r>
      <w:r>
        <w:rPr>
          <w:rFonts w:ascii="Times New Roman" w:eastAsia="方正小标宋简体" w:hAnsi="Times New Roman" w:cs="Times New Roman"/>
          <w:sz w:val="44"/>
          <w:szCs w:val="44"/>
        </w:rPr>
        <w:t>苏州市就业困难人员认定</w:t>
      </w:r>
    </w:p>
    <w:p w:rsidR="008932AB" w:rsidRDefault="007E7659">
      <w:pPr>
        <w:spacing w:line="50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操作细则</w:t>
      </w:r>
      <w:r>
        <w:rPr>
          <w:rFonts w:ascii="Times New Roman" w:eastAsia="方正小标宋简体" w:hAnsi="Times New Roman" w:cs="Times New Roman" w:hint="eastAsia"/>
          <w:sz w:val="44"/>
          <w:szCs w:val="44"/>
        </w:rPr>
        <w:t>（暂行）</w:t>
      </w:r>
      <w:r>
        <w:rPr>
          <w:rFonts w:ascii="仿宋_GB2312" w:eastAsia="仿宋_GB2312" w:hAnsi="Times New Roman" w:cs="Times New Roman" w:hint="eastAsia"/>
          <w:sz w:val="44"/>
          <w:szCs w:val="44"/>
        </w:rPr>
        <w:t>&gt;</w:t>
      </w:r>
      <w:r>
        <w:rPr>
          <w:rFonts w:ascii="Times New Roman" w:eastAsia="方正小标宋简体" w:hAnsi="Times New Roman" w:cs="Times New Roman" w:hint="eastAsia"/>
          <w:sz w:val="44"/>
          <w:szCs w:val="44"/>
        </w:rPr>
        <w:t>的通知》的通知</w:t>
      </w:r>
    </w:p>
    <w:p w:rsidR="008932AB" w:rsidRDefault="008932AB">
      <w:pPr>
        <w:spacing w:line="500" w:lineRule="exact"/>
        <w:jc w:val="center"/>
        <w:rPr>
          <w:rFonts w:ascii="Times New Roman" w:eastAsia="方正小标宋简体" w:hAnsi="Times New Roman" w:cs="Times New Roman"/>
          <w:spacing w:val="-4"/>
          <w:sz w:val="44"/>
          <w:szCs w:val="44"/>
        </w:rPr>
      </w:pPr>
    </w:p>
    <w:p w:rsidR="008932AB" w:rsidRDefault="008932AB">
      <w:pPr>
        <w:spacing w:line="500" w:lineRule="exact"/>
        <w:jc w:val="center"/>
        <w:rPr>
          <w:rFonts w:ascii="Times New Roman" w:eastAsia="方正小标宋简体" w:hAnsi="Times New Roman" w:cs="Times New Roman"/>
          <w:spacing w:val="-4"/>
          <w:sz w:val="44"/>
          <w:szCs w:val="44"/>
        </w:rPr>
      </w:pPr>
    </w:p>
    <w:p w:rsidR="008932AB" w:rsidRDefault="007E7659">
      <w:pPr>
        <w:spacing w:line="460" w:lineRule="exact"/>
        <w:rPr>
          <w:rFonts w:ascii="Times New Roman" w:eastAsia="仿宋_GB2312" w:hAnsi="Times New Roman" w:cs="Times New Roman"/>
          <w:spacing w:val="-4"/>
          <w:sz w:val="32"/>
          <w:szCs w:val="32"/>
        </w:rPr>
      </w:pPr>
      <w:r>
        <w:rPr>
          <w:rFonts w:ascii="Times New Roman" w:eastAsia="仿宋_GB2312" w:hAnsi="Times New Roman" w:cs="Times New Roman"/>
          <w:spacing w:val="-4"/>
          <w:sz w:val="32"/>
          <w:szCs w:val="32"/>
        </w:rPr>
        <w:t>各镇（街道、区）劳动保障工作机构：</w:t>
      </w:r>
    </w:p>
    <w:p w:rsidR="008932AB" w:rsidRDefault="007E7659">
      <w:pPr>
        <w:spacing w:line="460" w:lineRule="exact"/>
        <w:ind w:firstLineChars="200" w:firstLine="624"/>
        <w:rPr>
          <w:rFonts w:ascii="Times New Roman" w:eastAsia="仿宋_GB2312" w:hAnsi="Times New Roman" w:cs="Times New Roman"/>
          <w:spacing w:val="-4"/>
          <w:sz w:val="32"/>
          <w:szCs w:val="32"/>
        </w:rPr>
      </w:pPr>
      <w:r>
        <w:rPr>
          <w:rFonts w:ascii="Times New Roman" w:eastAsia="仿宋_GB2312" w:hAnsi="Times New Roman" w:cs="Times New Roman"/>
          <w:spacing w:val="-4"/>
          <w:sz w:val="32"/>
          <w:szCs w:val="32"/>
        </w:rPr>
        <w:t>现将《</w:t>
      </w:r>
      <w:r>
        <w:rPr>
          <w:rFonts w:ascii="Times New Roman" w:eastAsia="仿宋_GB2312" w:hAnsi="Times New Roman" w:cs="Times New Roman" w:hint="eastAsia"/>
          <w:spacing w:val="-4"/>
          <w:sz w:val="32"/>
          <w:szCs w:val="32"/>
        </w:rPr>
        <w:t>关于印发</w:t>
      </w:r>
      <w:r>
        <w:rPr>
          <w:rFonts w:ascii="仿宋_GB2312" w:eastAsia="仿宋_GB2312" w:hAnsi="Times New Roman" w:cs="Times New Roman" w:hint="eastAsia"/>
          <w:spacing w:val="-4"/>
          <w:sz w:val="32"/>
          <w:szCs w:val="32"/>
        </w:rPr>
        <w:t>&lt;</w:t>
      </w:r>
      <w:r>
        <w:rPr>
          <w:rFonts w:ascii="Times New Roman" w:eastAsia="仿宋_GB2312" w:hAnsi="Times New Roman" w:cs="Times New Roman" w:hint="eastAsia"/>
          <w:spacing w:val="-4"/>
          <w:sz w:val="32"/>
          <w:szCs w:val="32"/>
        </w:rPr>
        <w:t>苏州市就业困难人员认定操作细则（暂行）</w:t>
      </w:r>
      <w:r>
        <w:rPr>
          <w:rFonts w:ascii="仿宋_GB2312" w:eastAsia="仿宋_GB2312" w:hAnsi="Times New Roman" w:cs="Times New Roman" w:hint="eastAsia"/>
          <w:spacing w:val="-4"/>
          <w:sz w:val="32"/>
          <w:szCs w:val="32"/>
        </w:rPr>
        <w:t>&gt;</w:t>
      </w:r>
      <w:r>
        <w:rPr>
          <w:rFonts w:ascii="Times New Roman" w:eastAsia="仿宋_GB2312" w:hAnsi="Times New Roman" w:cs="Times New Roman" w:hint="eastAsia"/>
          <w:spacing w:val="-4"/>
          <w:sz w:val="32"/>
          <w:szCs w:val="32"/>
        </w:rPr>
        <w:t>的通知</w:t>
      </w:r>
      <w:r>
        <w:rPr>
          <w:rFonts w:ascii="Times New Roman" w:eastAsia="仿宋_GB2312" w:hAnsi="Times New Roman" w:cs="Times New Roman"/>
          <w:spacing w:val="-4"/>
          <w:sz w:val="32"/>
          <w:szCs w:val="32"/>
        </w:rPr>
        <w:t>》</w:t>
      </w:r>
      <w:r>
        <w:rPr>
          <w:rFonts w:ascii="Times New Roman" w:eastAsia="仿宋_GB2312" w:hAnsi="Times New Roman" w:cs="Times New Roman" w:hint="eastAsia"/>
          <w:spacing w:val="-4"/>
          <w:sz w:val="32"/>
          <w:szCs w:val="32"/>
        </w:rPr>
        <w:t>（苏就〔</w:t>
      </w:r>
      <w:r>
        <w:rPr>
          <w:rFonts w:ascii="Times New Roman" w:eastAsia="仿宋_GB2312" w:hAnsi="Times New Roman" w:cs="Times New Roman" w:hint="eastAsia"/>
          <w:spacing w:val="-4"/>
          <w:sz w:val="32"/>
          <w:szCs w:val="32"/>
        </w:rPr>
        <w:t>2021</w:t>
      </w:r>
      <w:r>
        <w:rPr>
          <w:rFonts w:ascii="Times New Roman" w:eastAsia="仿宋_GB2312" w:hAnsi="Times New Roman" w:cs="Times New Roman" w:hint="eastAsia"/>
          <w:spacing w:val="-4"/>
          <w:sz w:val="32"/>
          <w:szCs w:val="32"/>
        </w:rPr>
        <w:t>〕</w:t>
      </w:r>
      <w:r>
        <w:rPr>
          <w:rFonts w:ascii="Times New Roman" w:eastAsia="仿宋_GB2312" w:hAnsi="Times New Roman" w:cs="Times New Roman" w:hint="eastAsia"/>
          <w:spacing w:val="-4"/>
          <w:sz w:val="32"/>
          <w:szCs w:val="32"/>
        </w:rPr>
        <w:t>7</w:t>
      </w:r>
      <w:r>
        <w:rPr>
          <w:rFonts w:ascii="Times New Roman" w:eastAsia="仿宋_GB2312" w:hAnsi="Times New Roman" w:cs="Times New Roman" w:hint="eastAsia"/>
          <w:spacing w:val="-4"/>
          <w:sz w:val="32"/>
          <w:szCs w:val="32"/>
        </w:rPr>
        <w:t>号）转</w:t>
      </w:r>
      <w:r>
        <w:rPr>
          <w:rFonts w:ascii="Times New Roman" w:eastAsia="仿宋_GB2312" w:hAnsi="Times New Roman" w:cs="Times New Roman"/>
          <w:spacing w:val="-4"/>
          <w:sz w:val="32"/>
          <w:szCs w:val="32"/>
        </w:rPr>
        <w:t>发给你们，请认真贯彻执行。</w:t>
      </w:r>
    </w:p>
    <w:p w:rsidR="008932AB" w:rsidRDefault="008932AB">
      <w:pPr>
        <w:spacing w:line="460" w:lineRule="exact"/>
        <w:ind w:firstLineChars="200" w:firstLine="624"/>
        <w:rPr>
          <w:rFonts w:ascii="Times New Roman" w:eastAsia="仿宋_GB2312" w:hAnsi="Times New Roman" w:cs="Times New Roman"/>
          <w:spacing w:val="-4"/>
          <w:sz w:val="32"/>
          <w:szCs w:val="32"/>
        </w:rPr>
      </w:pPr>
    </w:p>
    <w:p w:rsidR="008932AB" w:rsidRDefault="007E7659">
      <w:pPr>
        <w:spacing w:line="460" w:lineRule="exact"/>
        <w:ind w:firstLineChars="200" w:firstLine="624"/>
        <w:rPr>
          <w:rFonts w:ascii="Times New Roman" w:eastAsia="仿宋_GB2312" w:hAnsi="Times New Roman" w:cs="Times New Roman"/>
          <w:spacing w:val="-4"/>
          <w:sz w:val="32"/>
          <w:szCs w:val="32"/>
        </w:rPr>
      </w:pPr>
      <w:r>
        <w:rPr>
          <w:rFonts w:ascii="Times New Roman" w:eastAsia="仿宋_GB2312" w:hAnsi="Times New Roman" w:cs="Times New Roman" w:hint="eastAsia"/>
          <w:spacing w:val="-4"/>
          <w:sz w:val="32"/>
          <w:szCs w:val="32"/>
        </w:rPr>
        <w:t>附件：关于印发《苏州市就业困难人员认定操作细则（暂行）》</w:t>
      </w:r>
    </w:p>
    <w:p w:rsidR="008932AB" w:rsidRDefault="007E7659">
      <w:pPr>
        <w:spacing w:line="460" w:lineRule="exact"/>
        <w:ind w:firstLineChars="450" w:firstLine="1404"/>
        <w:rPr>
          <w:rFonts w:ascii="Times New Roman" w:eastAsia="仿宋_GB2312" w:hAnsi="Times New Roman" w:cs="Times New Roman"/>
          <w:spacing w:val="-4"/>
          <w:sz w:val="32"/>
          <w:szCs w:val="32"/>
        </w:rPr>
      </w:pPr>
      <w:r>
        <w:rPr>
          <w:rFonts w:ascii="Times New Roman" w:eastAsia="仿宋_GB2312" w:hAnsi="Times New Roman" w:cs="Times New Roman" w:hint="eastAsia"/>
          <w:spacing w:val="-4"/>
          <w:sz w:val="32"/>
          <w:szCs w:val="32"/>
        </w:rPr>
        <w:t>的通知</w:t>
      </w:r>
    </w:p>
    <w:p w:rsidR="008932AB" w:rsidRDefault="008932AB">
      <w:pPr>
        <w:spacing w:line="460" w:lineRule="exact"/>
        <w:ind w:firstLineChars="200" w:firstLine="624"/>
        <w:rPr>
          <w:rFonts w:ascii="Times New Roman" w:eastAsia="仿宋_GB2312" w:hAnsi="Times New Roman" w:cs="Times New Roman"/>
          <w:spacing w:val="-4"/>
          <w:sz w:val="32"/>
          <w:szCs w:val="32"/>
        </w:rPr>
      </w:pPr>
    </w:p>
    <w:p w:rsidR="008932AB" w:rsidRDefault="007E7659">
      <w:pPr>
        <w:spacing w:line="460" w:lineRule="exact"/>
        <w:jc w:val="right"/>
        <w:rPr>
          <w:rFonts w:ascii="Times New Roman" w:eastAsia="仿宋_GB2312" w:hAnsi="Times New Roman" w:cs="Times New Roman"/>
          <w:spacing w:val="-4"/>
          <w:sz w:val="32"/>
          <w:szCs w:val="32"/>
        </w:rPr>
      </w:pPr>
      <w:r>
        <w:rPr>
          <w:rFonts w:ascii="Times New Roman" w:eastAsia="仿宋_GB2312" w:hAnsi="Times New Roman" w:cs="Times New Roman"/>
          <w:spacing w:val="-4"/>
          <w:sz w:val="32"/>
          <w:szCs w:val="32"/>
        </w:rPr>
        <w:t>苏州市相城区人力资源和社会保障局</w:t>
      </w:r>
    </w:p>
    <w:p w:rsidR="008932AB" w:rsidRDefault="007E7659">
      <w:pPr>
        <w:spacing w:line="460" w:lineRule="exact"/>
        <w:ind w:right="640"/>
        <w:jc w:val="center"/>
        <w:rPr>
          <w:rFonts w:ascii="Times New Roman" w:eastAsia="仿宋_GB2312" w:hAnsi="Times New Roman" w:cs="Times New Roman"/>
          <w:spacing w:val="-4"/>
          <w:sz w:val="32"/>
          <w:szCs w:val="32"/>
        </w:rPr>
      </w:pPr>
      <w:r>
        <w:rPr>
          <w:rFonts w:ascii="Times New Roman" w:eastAsia="仿宋_GB2312" w:hAnsi="Times New Roman" w:cs="Times New Roman"/>
          <w:spacing w:val="-4"/>
          <w:sz w:val="32"/>
          <w:szCs w:val="32"/>
        </w:rPr>
        <w:t xml:space="preserve">                             2021</w:t>
      </w:r>
      <w:r>
        <w:rPr>
          <w:rFonts w:ascii="Times New Roman" w:eastAsia="仿宋_GB2312" w:hAnsi="Times New Roman" w:cs="Times New Roman"/>
          <w:spacing w:val="-4"/>
          <w:sz w:val="32"/>
          <w:szCs w:val="32"/>
        </w:rPr>
        <w:t>年</w:t>
      </w:r>
      <w:r>
        <w:rPr>
          <w:rFonts w:ascii="Times New Roman" w:eastAsia="仿宋_GB2312" w:hAnsi="Times New Roman" w:cs="Times New Roman"/>
          <w:spacing w:val="-4"/>
          <w:sz w:val="32"/>
          <w:szCs w:val="32"/>
        </w:rPr>
        <w:t>1</w:t>
      </w:r>
      <w:r>
        <w:rPr>
          <w:rFonts w:ascii="Times New Roman" w:eastAsia="仿宋_GB2312" w:hAnsi="Times New Roman" w:cs="Times New Roman"/>
          <w:spacing w:val="-4"/>
          <w:sz w:val="32"/>
          <w:szCs w:val="32"/>
        </w:rPr>
        <w:t>月</w:t>
      </w:r>
      <w:r>
        <w:rPr>
          <w:rFonts w:ascii="Times New Roman" w:eastAsia="仿宋_GB2312" w:hAnsi="Times New Roman" w:cs="Times New Roman" w:hint="eastAsia"/>
          <w:spacing w:val="-4"/>
          <w:sz w:val="32"/>
          <w:szCs w:val="32"/>
        </w:rPr>
        <w:t>29</w:t>
      </w:r>
      <w:r>
        <w:rPr>
          <w:rFonts w:ascii="Times New Roman" w:eastAsia="仿宋_GB2312" w:hAnsi="Times New Roman" w:cs="Times New Roman"/>
          <w:spacing w:val="-4"/>
          <w:sz w:val="32"/>
          <w:szCs w:val="32"/>
        </w:rPr>
        <w:t>日</w:t>
      </w:r>
    </w:p>
    <w:p w:rsidR="008932AB" w:rsidRDefault="007E7659">
      <w:pPr>
        <w:autoSpaceDN w:val="0"/>
        <w:spacing w:line="580" w:lineRule="exact"/>
        <w:jc w:val="left"/>
        <w:rPr>
          <w:rFonts w:ascii="Times New Roman" w:eastAsia="仿宋_GB2312" w:hAnsi="Times New Roman" w:cs="Times New Roman"/>
          <w:spacing w:val="-4"/>
          <w:sz w:val="32"/>
          <w:szCs w:val="32"/>
        </w:rPr>
      </w:pPr>
      <w:r>
        <w:rPr>
          <w:rFonts w:ascii="Times New Roman" w:eastAsia="仿宋_GB2312" w:hAnsi="Times New Roman" w:cs="Times New Roman" w:hint="eastAsia"/>
          <w:spacing w:val="-4"/>
          <w:sz w:val="32"/>
          <w:szCs w:val="32"/>
        </w:rPr>
        <w:t xml:space="preserve">    </w:t>
      </w:r>
      <w:r>
        <w:rPr>
          <w:rFonts w:ascii="Times New Roman" w:eastAsia="仿宋_GB2312" w:hAnsi="Times New Roman" w:cs="Times New Roman" w:hint="eastAsia"/>
          <w:spacing w:val="-4"/>
          <w:sz w:val="32"/>
          <w:szCs w:val="32"/>
        </w:rPr>
        <w:t>（此件公开发布）</w:t>
      </w: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autoSpaceDN w:val="0"/>
        <w:spacing w:line="580" w:lineRule="exact"/>
        <w:jc w:val="left"/>
        <w:rPr>
          <w:rFonts w:ascii="Times New Roman" w:eastAsia="仿宋_GB2312" w:hAnsi="Times New Roman" w:cs="Times New Roman"/>
          <w:spacing w:val="-4"/>
          <w:sz w:val="32"/>
          <w:szCs w:val="32"/>
        </w:rPr>
      </w:pPr>
    </w:p>
    <w:p w:rsidR="008932AB" w:rsidRDefault="008932AB">
      <w:pPr>
        <w:spacing w:line="580" w:lineRule="exact"/>
        <w:jc w:val="left"/>
        <w:rPr>
          <w:rFonts w:eastAsia="仿宋_GB2312"/>
          <w:spacing w:val="-4"/>
          <w:sz w:val="32"/>
          <w:szCs w:val="32"/>
        </w:rPr>
      </w:pPr>
    </w:p>
    <w:tbl>
      <w:tblPr>
        <w:tblW w:w="0" w:type="auto"/>
        <w:tblInd w:w="108" w:type="dxa"/>
        <w:tblBorders>
          <w:top w:val="single" w:sz="12" w:space="0" w:color="auto"/>
          <w:bottom w:val="single" w:sz="12" w:space="0" w:color="auto"/>
          <w:insideH w:val="single" w:sz="8" w:space="0" w:color="auto"/>
          <w:insideV w:val="single" w:sz="8" w:space="0" w:color="auto"/>
        </w:tblBorders>
        <w:tblLayout w:type="fixed"/>
        <w:tblLook w:val="04A0"/>
      </w:tblPr>
      <w:tblGrid>
        <w:gridCol w:w="8861"/>
      </w:tblGrid>
      <w:tr w:rsidR="008932AB">
        <w:trPr>
          <w:trHeight w:val="596"/>
        </w:trPr>
        <w:tc>
          <w:tcPr>
            <w:tcW w:w="8861" w:type="dxa"/>
            <w:vAlign w:val="center"/>
          </w:tcPr>
          <w:p w:rsidR="008932AB" w:rsidRDefault="007E7659">
            <w:pPr>
              <w:spacing w:line="580" w:lineRule="exact"/>
              <w:ind w:firstLineChars="50" w:firstLine="136"/>
              <w:rPr>
                <w:rFonts w:ascii="Calibri" w:eastAsia="仿宋_GB2312" w:hAnsi="Calibri" w:cs="Times New Roman"/>
                <w:spacing w:val="-4"/>
                <w:sz w:val="28"/>
                <w:szCs w:val="28"/>
              </w:rPr>
            </w:pPr>
            <w:r>
              <w:rPr>
                <w:rFonts w:ascii="Calibri" w:eastAsia="仿宋_GB2312" w:hAnsi="Calibri" w:cs="Times New Roman"/>
                <w:spacing w:val="-4"/>
                <w:sz w:val="28"/>
                <w:szCs w:val="28"/>
              </w:rPr>
              <w:t>苏州市相城区人力资源和社会保障局办公室</w:t>
            </w:r>
            <w:r>
              <w:rPr>
                <w:rFonts w:ascii="Calibri" w:eastAsia="仿宋_GB2312" w:hAnsi="Calibri" w:cs="Times New Roman"/>
                <w:spacing w:val="-4"/>
                <w:sz w:val="28"/>
                <w:szCs w:val="28"/>
              </w:rPr>
              <w:t xml:space="preserve">    </w:t>
            </w:r>
            <w:r>
              <w:rPr>
                <w:rFonts w:ascii="Times New Roman" w:eastAsia="仿宋_GB2312" w:hAnsi="Times New Roman" w:cs="Times New Roman"/>
                <w:spacing w:val="-4"/>
                <w:sz w:val="28"/>
                <w:szCs w:val="28"/>
              </w:rPr>
              <w:t>2021</w:t>
            </w:r>
            <w:r>
              <w:rPr>
                <w:rFonts w:ascii="Times New Roman" w:eastAsia="仿宋_GB2312" w:hAnsi="Calibri" w:cs="Times New Roman"/>
                <w:spacing w:val="-4"/>
                <w:sz w:val="28"/>
                <w:szCs w:val="28"/>
              </w:rPr>
              <w:t>年</w:t>
            </w:r>
            <w:r>
              <w:rPr>
                <w:rFonts w:ascii="Times New Roman" w:eastAsia="仿宋_GB2312" w:hAnsi="Times New Roman" w:cs="Times New Roman"/>
                <w:spacing w:val="-4"/>
                <w:sz w:val="28"/>
                <w:szCs w:val="28"/>
              </w:rPr>
              <w:t>1</w:t>
            </w:r>
            <w:r>
              <w:rPr>
                <w:rFonts w:ascii="Times New Roman" w:eastAsia="仿宋_GB2312" w:hAnsi="Calibri" w:cs="Times New Roman"/>
                <w:spacing w:val="-4"/>
                <w:sz w:val="28"/>
                <w:szCs w:val="28"/>
              </w:rPr>
              <w:t>月</w:t>
            </w:r>
            <w:r>
              <w:rPr>
                <w:rFonts w:ascii="Times New Roman" w:eastAsia="仿宋_GB2312" w:hAnsi="Times New Roman" w:cs="Times New Roman" w:hint="eastAsia"/>
                <w:spacing w:val="-4"/>
                <w:sz w:val="28"/>
                <w:szCs w:val="28"/>
              </w:rPr>
              <w:t>29</w:t>
            </w:r>
            <w:r>
              <w:rPr>
                <w:rFonts w:ascii="Calibri" w:eastAsia="仿宋_GB2312" w:hAnsi="Calibri" w:cs="Times New Roman"/>
                <w:spacing w:val="-4"/>
                <w:sz w:val="28"/>
                <w:szCs w:val="28"/>
              </w:rPr>
              <w:t>日印发</w:t>
            </w:r>
          </w:p>
        </w:tc>
      </w:tr>
    </w:tbl>
    <w:p w:rsidR="008932AB" w:rsidRDefault="007E7659">
      <w:pPr>
        <w:adjustRightInd w:val="0"/>
        <w:snapToGrid w:val="0"/>
        <w:spacing w:line="500" w:lineRule="exact"/>
        <w:ind w:rightChars="61" w:right="128"/>
        <w:jc w:val="right"/>
        <w:rPr>
          <w:rFonts w:ascii="Times New Roman" w:eastAsia="宋体" w:hAnsi="Times New Roman" w:cs="Times New Roman"/>
          <w:spacing w:val="-4"/>
          <w:szCs w:val="32"/>
        </w:rPr>
      </w:pPr>
      <w:r>
        <w:rPr>
          <w:rFonts w:ascii="Times New Roman" w:eastAsia="宋体" w:hAnsi="Times New Roman" w:cs="Times New Roman"/>
          <w:snapToGrid w:val="0"/>
          <w:spacing w:val="-4"/>
          <w:kern w:val="0"/>
          <w:szCs w:val="21"/>
        </w:rPr>
        <w:t>（共印</w:t>
      </w:r>
      <w:r>
        <w:rPr>
          <w:rFonts w:ascii="Times New Roman" w:eastAsia="宋体" w:hAnsi="Times New Roman" w:cs="Times New Roman" w:hint="eastAsia"/>
          <w:snapToGrid w:val="0"/>
          <w:spacing w:val="-4"/>
          <w:kern w:val="0"/>
          <w:szCs w:val="21"/>
        </w:rPr>
        <w:t>18</w:t>
      </w:r>
      <w:r>
        <w:rPr>
          <w:rFonts w:ascii="Times New Roman" w:eastAsia="宋体" w:hAnsi="Times New Roman" w:cs="Times New Roman"/>
          <w:snapToGrid w:val="0"/>
          <w:spacing w:val="-4"/>
          <w:kern w:val="0"/>
          <w:szCs w:val="21"/>
        </w:rPr>
        <w:t>份）</w:t>
      </w:r>
    </w:p>
    <w:p w:rsidR="008932AB" w:rsidRDefault="008932AB">
      <w:pPr>
        <w:jc w:val="distribute"/>
        <w:rPr>
          <w:rFonts w:ascii="Times New Roman" w:eastAsia="方正小标宋简体" w:hAnsi="Times New Roman"/>
          <w:color w:val="FF0000"/>
          <w:w w:val="62"/>
          <w:sz w:val="108"/>
          <w:szCs w:val="108"/>
        </w:rPr>
        <w:sectPr w:rsidR="008932AB">
          <w:headerReference w:type="even" r:id="rId8"/>
          <w:headerReference w:type="default" r:id="rId9"/>
          <w:footerReference w:type="even" r:id="rId10"/>
          <w:footerReference w:type="default" r:id="rId11"/>
          <w:pgSz w:w="11906" w:h="16838"/>
          <w:pgMar w:top="2041" w:right="1559" w:bottom="1985" w:left="1559" w:header="851" w:footer="1531" w:gutter="0"/>
          <w:pgNumType w:fmt="numberInDash"/>
          <w:cols w:space="425"/>
          <w:docGrid w:type="lines" w:linePitch="312"/>
        </w:sectPr>
      </w:pPr>
    </w:p>
    <w:p w:rsidR="008932AB" w:rsidRDefault="007E7659">
      <w:pPr>
        <w:jc w:val="distribute"/>
        <w:rPr>
          <w:rFonts w:ascii="Times New Roman" w:eastAsia="方正小标宋简体" w:hAnsi="Times New Roman"/>
          <w:color w:val="FF0000"/>
          <w:spacing w:val="-20"/>
          <w:w w:val="62"/>
          <w:sz w:val="32"/>
          <w:szCs w:val="32"/>
        </w:rPr>
      </w:pPr>
      <w:r>
        <w:rPr>
          <w:rFonts w:ascii="Times New Roman" w:eastAsia="方正小标宋简体" w:hAnsi="Times New Roman" w:hint="eastAsia"/>
          <w:color w:val="FF0000"/>
          <w:w w:val="62"/>
          <w:sz w:val="108"/>
          <w:szCs w:val="108"/>
        </w:rPr>
        <w:lastRenderedPageBreak/>
        <w:t>苏州市劳动就业管理服务中心</w:t>
      </w:r>
    </w:p>
    <w:p w:rsidR="008932AB" w:rsidRDefault="008932AB">
      <w:pPr>
        <w:spacing w:line="560" w:lineRule="exact"/>
        <w:jc w:val="distribute"/>
        <w:rPr>
          <w:rFonts w:ascii="Times New Roman" w:eastAsia="方正小标宋简体" w:hAnsi="Times New Roman"/>
          <w:color w:val="FF0000"/>
          <w:spacing w:val="-20"/>
          <w:w w:val="62"/>
          <w:sz w:val="32"/>
          <w:szCs w:val="32"/>
        </w:rPr>
      </w:pPr>
    </w:p>
    <w:p w:rsidR="008932AB" w:rsidRDefault="007E7659">
      <w:pPr>
        <w:jc w:val="center"/>
        <w:rPr>
          <w:rFonts w:ascii="Times New Roman" w:eastAsia="仿宋_GB2312" w:hAnsi="Times New Roman" w:cs="Times New Roman"/>
          <w:sz w:val="32"/>
          <w:szCs w:val="32"/>
        </w:rPr>
      </w:pPr>
      <w:r>
        <w:rPr>
          <w:rFonts w:ascii="Times New Roman" w:eastAsia="仿宋_GB2312" w:hAnsi="Times New Roman" w:cs="Times New Roman"/>
          <w:sz w:val="32"/>
          <w:szCs w:val="32"/>
        </w:rPr>
        <w:t>苏就〔</w:t>
      </w:r>
      <w:r>
        <w:rPr>
          <w:rFonts w:ascii="Times New Roman" w:eastAsia="仿宋_GB2312" w:hAnsi="Times New Roman" w:cs="Times New Roman"/>
          <w:sz w:val="32"/>
          <w:szCs w:val="32"/>
        </w:rPr>
        <w:t>20</w:t>
      </w:r>
      <w:r>
        <w:rPr>
          <w:rFonts w:ascii="Times New Roman" w:eastAsia="仿宋_GB2312" w:hAnsi="Times New Roman" w:cs="Times New Roman" w:hint="eastAsia"/>
          <w:sz w:val="32"/>
          <w:szCs w:val="32"/>
        </w:rPr>
        <w:t>21</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7</w:t>
      </w:r>
      <w:r>
        <w:rPr>
          <w:rFonts w:ascii="Times New Roman" w:eastAsia="仿宋_GB2312" w:hAnsi="Times New Roman" w:cs="Times New Roman"/>
          <w:sz w:val="32"/>
          <w:szCs w:val="32"/>
        </w:rPr>
        <w:t>号</w:t>
      </w:r>
    </w:p>
    <w:p w:rsidR="008932AB" w:rsidRDefault="0089551A">
      <w:pPr>
        <w:jc w:val="center"/>
        <w:rPr>
          <w:rFonts w:ascii="Times New Roman" w:eastAsia="仿宋_GB2312" w:hAnsi="Times New Roman"/>
          <w:sz w:val="32"/>
          <w:szCs w:val="32"/>
        </w:rPr>
      </w:pPr>
      <w:r>
        <w:rPr>
          <w:rFonts w:ascii="Times New Roman" w:eastAsia="仿宋_GB2312" w:hAnsi="Times New Roman"/>
          <w:sz w:val="32"/>
          <w:szCs w:val="32"/>
        </w:rPr>
        <w:pict>
          <v:line id="_x0000_s1027" style="position:absolute;left:0;text-align:left;z-index:251660288;mso-position-horizontal-relative:page" from="82.4pt,11.35pt" to="524.6pt,11.35pt" o:gfxdata="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fxvbEtkAAAAKAQAA&#10;DwAAAAAAAAABACAAAAAiAAAAZHJzL2Rvd25yZXYueG1sUEsBAhQAFAAAAAgAh07iQCGg7tzfAQAA&#10;qQMAAA4AAAAAAAAAAQAgAAAAKAEAAGRycy9lMm9Eb2MueG1sUEsFBgAAAAAGAAYAWQEAAHkFAAAA&#10;AA==&#10;" strokecolor="red" strokeweight="2.5pt">
            <w10:wrap anchorx="page"/>
          </v:line>
        </w:pict>
      </w:r>
    </w:p>
    <w:p w:rsidR="008932AB" w:rsidRDefault="007E7659">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hint="eastAsia"/>
          <w:sz w:val="44"/>
          <w:szCs w:val="44"/>
        </w:rPr>
        <w:t>关于印发《</w:t>
      </w:r>
      <w:r>
        <w:rPr>
          <w:rFonts w:ascii="Times New Roman" w:eastAsia="方正小标宋简体" w:hAnsi="Times New Roman" w:cs="Times New Roman"/>
          <w:sz w:val="44"/>
          <w:szCs w:val="44"/>
        </w:rPr>
        <w:t>苏州市就业困难人员认定</w:t>
      </w:r>
    </w:p>
    <w:p w:rsidR="008932AB" w:rsidRDefault="007E7659">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操作细则</w:t>
      </w:r>
      <w:r>
        <w:rPr>
          <w:rFonts w:ascii="Times New Roman" w:eastAsia="方正小标宋简体" w:hAnsi="Times New Roman" w:cs="Times New Roman" w:hint="eastAsia"/>
          <w:sz w:val="44"/>
          <w:szCs w:val="44"/>
        </w:rPr>
        <w:t>（暂行）》的通知</w:t>
      </w:r>
    </w:p>
    <w:p w:rsidR="008932AB" w:rsidRDefault="008932AB">
      <w:pPr>
        <w:spacing w:line="560" w:lineRule="exact"/>
        <w:jc w:val="center"/>
        <w:rPr>
          <w:rFonts w:ascii="Times New Roman" w:eastAsia="方正小标宋简体" w:hAnsi="Times New Roman" w:cs="Times New Roman"/>
          <w:sz w:val="40"/>
          <w:szCs w:val="40"/>
        </w:rPr>
      </w:pPr>
    </w:p>
    <w:p w:rsidR="008932AB" w:rsidRDefault="007E7659">
      <w:pPr>
        <w:spacing w:line="560" w:lineRule="exact"/>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各市、区就业管理服务机构：</w:t>
      </w:r>
    </w:p>
    <w:p w:rsidR="008932AB" w:rsidRDefault="007E7659">
      <w:pPr>
        <w:spacing w:line="560" w:lineRule="exact"/>
        <w:ind w:firstLine="680"/>
        <w:jc w:val="left"/>
        <w:rPr>
          <w:rFonts w:ascii="Times New Roman" w:eastAsia="仿宋" w:hAnsi="Times New Roman" w:cs="Times New Roman"/>
          <w:sz w:val="32"/>
          <w:szCs w:val="32"/>
        </w:rPr>
      </w:pPr>
      <w:r>
        <w:rPr>
          <w:rFonts w:ascii="Times New Roman" w:eastAsia="仿宋" w:hAnsi="Times New Roman" w:cs="Times New Roman" w:hint="eastAsia"/>
          <w:sz w:val="32"/>
          <w:szCs w:val="32"/>
        </w:rPr>
        <w:t>为贯彻落实</w:t>
      </w:r>
      <w:r>
        <w:rPr>
          <w:rFonts w:ascii="Times New Roman" w:eastAsia="仿宋_GB2312" w:hAnsi="Times New Roman" w:cs="Times New Roman" w:hint="eastAsia"/>
          <w:sz w:val="32"/>
          <w:szCs w:val="32"/>
        </w:rPr>
        <w:t>《江苏省就业困难人员认定管理办法》（苏人社规</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《市政府关于落实就业优先政策进一步做好稳就业工作的实施意见》（苏府〔</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83</w:t>
      </w:r>
      <w:r>
        <w:rPr>
          <w:rFonts w:ascii="Times New Roman" w:eastAsia="仿宋_GB2312" w:hAnsi="Times New Roman" w:cs="Times New Roman"/>
          <w:sz w:val="32"/>
          <w:szCs w:val="32"/>
        </w:rPr>
        <w:t>号）</w:t>
      </w:r>
      <w:r>
        <w:rPr>
          <w:rFonts w:ascii="Times New Roman" w:eastAsia="仿宋_GB2312" w:hAnsi="Times New Roman" w:cs="Times New Roman" w:hint="eastAsia"/>
          <w:sz w:val="32"/>
          <w:szCs w:val="32"/>
        </w:rPr>
        <w:t>要求，经研究，特制定《</w:t>
      </w:r>
      <w:r>
        <w:rPr>
          <w:rFonts w:ascii="Times New Roman" w:eastAsia="仿宋" w:hAnsi="Times New Roman" w:cs="Times New Roman"/>
          <w:sz w:val="32"/>
          <w:szCs w:val="32"/>
        </w:rPr>
        <w:t>苏州市就业困难人员认定操作细则</w:t>
      </w:r>
      <w:r>
        <w:rPr>
          <w:rFonts w:ascii="Times New Roman" w:eastAsia="仿宋" w:hAnsi="Times New Roman" w:cs="Times New Roman" w:hint="eastAsia"/>
          <w:sz w:val="32"/>
          <w:szCs w:val="32"/>
        </w:rPr>
        <w:t>（暂行）》，请各地遵照执行。</w:t>
      </w:r>
    </w:p>
    <w:p w:rsidR="008932AB" w:rsidRDefault="008932AB">
      <w:pPr>
        <w:spacing w:line="560" w:lineRule="exact"/>
        <w:jc w:val="left"/>
        <w:rPr>
          <w:rFonts w:ascii="Times New Roman" w:eastAsia="仿宋" w:hAnsi="Times New Roman" w:cs="Times New Roman"/>
          <w:sz w:val="32"/>
          <w:szCs w:val="32"/>
        </w:rPr>
      </w:pPr>
    </w:p>
    <w:p w:rsidR="008932AB" w:rsidRDefault="007E7659">
      <w:pPr>
        <w:spacing w:line="560" w:lineRule="exact"/>
        <w:jc w:val="right"/>
        <w:rPr>
          <w:rFonts w:ascii="Times New Roman" w:eastAsia="仿宋" w:hAnsi="Times New Roman" w:cs="Times New Roman"/>
          <w:sz w:val="32"/>
          <w:szCs w:val="32"/>
        </w:rPr>
      </w:pPr>
      <w:r>
        <w:rPr>
          <w:rFonts w:ascii="Times New Roman" w:eastAsia="仿宋" w:hAnsi="Times New Roman" w:cs="Times New Roman" w:hint="eastAsia"/>
          <w:sz w:val="32"/>
          <w:szCs w:val="32"/>
        </w:rPr>
        <w:t>苏州市劳动就业管理服务中心</w:t>
      </w:r>
    </w:p>
    <w:p w:rsidR="008932AB" w:rsidRDefault="00406BEA">
      <w:pPr>
        <w:spacing w:line="560" w:lineRule="exact"/>
        <w:ind w:right="640"/>
        <w:jc w:val="center"/>
        <w:rPr>
          <w:rFonts w:ascii="Times New Roman" w:eastAsia="仿宋" w:hAnsi="Times New Roman" w:cs="Times New Roman"/>
          <w:sz w:val="32"/>
          <w:szCs w:val="32"/>
        </w:rPr>
      </w:pPr>
      <w:r>
        <w:rPr>
          <w:rFonts w:ascii="Times New Roman" w:eastAsia="仿宋" w:hAnsi="Times New Roman" w:cs="Times New Roman" w:hint="eastAsia"/>
          <w:sz w:val="32"/>
          <w:szCs w:val="32"/>
        </w:rPr>
        <w:t xml:space="preserve">                                </w:t>
      </w:r>
      <w:r w:rsidR="007E7659">
        <w:rPr>
          <w:rFonts w:ascii="Times New Roman" w:eastAsia="仿宋" w:hAnsi="Times New Roman" w:cs="Times New Roman"/>
          <w:sz w:val="32"/>
          <w:szCs w:val="32"/>
        </w:rPr>
        <w:t>2021</w:t>
      </w:r>
      <w:r w:rsidR="007E7659">
        <w:rPr>
          <w:rFonts w:ascii="Times New Roman" w:eastAsia="仿宋" w:hAnsi="Times New Roman" w:cs="Times New Roman"/>
          <w:sz w:val="32"/>
          <w:szCs w:val="32"/>
        </w:rPr>
        <w:t>年</w:t>
      </w:r>
      <w:r w:rsidR="007E7659">
        <w:rPr>
          <w:rFonts w:ascii="Times New Roman" w:eastAsia="仿宋" w:hAnsi="Times New Roman" w:cs="Times New Roman"/>
          <w:sz w:val="32"/>
          <w:szCs w:val="32"/>
        </w:rPr>
        <w:t>1</w:t>
      </w:r>
      <w:r w:rsidR="007E7659">
        <w:rPr>
          <w:rFonts w:ascii="Times New Roman" w:eastAsia="仿宋" w:hAnsi="Times New Roman" w:cs="Times New Roman"/>
          <w:sz w:val="32"/>
          <w:szCs w:val="32"/>
        </w:rPr>
        <w:t>月</w:t>
      </w:r>
      <w:r w:rsidR="007E7659">
        <w:rPr>
          <w:rFonts w:ascii="Times New Roman" w:eastAsia="仿宋" w:hAnsi="Times New Roman" w:cs="Times New Roman"/>
          <w:sz w:val="32"/>
          <w:szCs w:val="32"/>
        </w:rPr>
        <w:t>2</w:t>
      </w:r>
      <w:r w:rsidR="007E7659">
        <w:rPr>
          <w:rFonts w:ascii="Times New Roman" w:eastAsia="仿宋" w:hAnsi="Times New Roman" w:cs="Times New Roman" w:hint="eastAsia"/>
          <w:sz w:val="32"/>
          <w:szCs w:val="32"/>
        </w:rPr>
        <w:t>5</w:t>
      </w:r>
      <w:r w:rsidR="007E7659">
        <w:rPr>
          <w:rFonts w:ascii="Times New Roman" w:eastAsia="仿宋" w:hAnsi="Times New Roman" w:cs="Times New Roman"/>
          <w:sz w:val="32"/>
          <w:szCs w:val="32"/>
        </w:rPr>
        <w:t>日</w:t>
      </w:r>
    </w:p>
    <w:p w:rsidR="008932AB" w:rsidRDefault="008932AB">
      <w:pPr>
        <w:spacing w:line="560" w:lineRule="exact"/>
        <w:jc w:val="center"/>
        <w:rPr>
          <w:rFonts w:ascii="Times New Roman" w:eastAsia="方正小标宋简体" w:hAnsi="Times New Roman" w:cs="Times New Roman"/>
          <w:sz w:val="40"/>
          <w:szCs w:val="40"/>
        </w:rPr>
      </w:pPr>
    </w:p>
    <w:p w:rsidR="00654E33" w:rsidRDefault="00654E33">
      <w:pPr>
        <w:spacing w:line="560" w:lineRule="exact"/>
        <w:jc w:val="center"/>
        <w:rPr>
          <w:rFonts w:ascii="Times New Roman" w:eastAsia="方正小标宋简体" w:hAnsi="Times New Roman" w:cs="Times New Roman" w:hint="eastAsia"/>
          <w:sz w:val="40"/>
          <w:szCs w:val="40"/>
        </w:rPr>
      </w:pPr>
    </w:p>
    <w:p w:rsidR="00654E33" w:rsidRDefault="00654E33">
      <w:pPr>
        <w:spacing w:line="560" w:lineRule="exact"/>
        <w:jc w:val="center"/>
        <w:rPr>
          <w:rFonts w:ascii="Times New Roman" w:eastAsia="方正小标宋简体" w:hAnsi="Times New Roman" w:cs="Times New Roman" w:hint="eastAsia"/>
          <w:sz w:val="40"/>
          <w:szCs w:val="40"/>
        </w:rPr>
      </w:pPr>
    </w:p>
    <w:p w:rsidR="00654E33" w:rsidRDefault="00654E33">
      <w:pPr>
        <w:spacing w:line="560" w:lineRule="exact"/>
        <w:jc w:val="center"/>
        <w:rPr>
          <w:rFonts w:ascii="Times New Roman" w:eastAsia="方正小标宋简体" w:hAnsi="Times New Roman" w:cs="Times New Roman" w:hint="eastAsia"/>
          <w:sz w:val="40"/>
          <w:szCs w:val="40"/>
        </w:rPr>
      </w:pPr>
    </w:p>
    <w:p w:rsidR="008932AB" w:rsidRDefault="007E7659">
      <w:pPr>
        <w:spacing w:line="560" w:lineRule="exact"/>
        <w:jc w:val="center"/>
        <w:rPr>
          <w:rFonts w:ascii="Times New Roman" w:eastAsia="方正小标宋简体" w:hAnsi="Times New Roman" w:cs="Times New Roman"/>
          <w:sz w:val="40"/>
          <w:szCs w:val="40"/>
        </w:rPr>
      </w:pPr>
      <w:r>
        <w:rPr>
          <w:rFonts w:ascii="Times New Roman" w:eastAsia="方正小标宋简体" w:hAnsi="Times New Roman" w:cs="Times New Roman" w:hint="eastAsia"/>
          <w:sz w:val="44"/>
          <w:szCs w:val="44"/>
        </w:rPr>
        <w:lastRenderedPageBreak/>
        <w:t>苏州市就业困难人员认定操作细则（暂行）</w:t>
      </w:r>
    </w:p>
    <w:p w:rsidR="008932AB" w:rsidRDefault="008932AB">
      <w:pPr>
        <w:spacing w:line="560" w:lineRule="exact"/>
        <w:rPr>
          <w:rFonts w:ascii="Times New Roman" w:eastAsia="方正小标宋简体" w:hAnsi="Times New Roman" w:cs="Times New Roman"/>
          <w:sz w:val="40"/>
          <w:szCs w:val="40"/>
        </w:rPr>
      </w:pP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为进一步加强苏州市区就业困难人员认定管理，根据</w:t>
      </w:r>
      <w:r>
        <w:rPr>
          <w:rFonts w:ascii="Times New Roman" w:eastAsia="仿宋_GB2312" w:hAnsi="Times New Roman" w:cs="Times New Roman" w:hint="eastAsia"/>
          <w:sz w:val="32"/>
          <w:szCs w:val="32"/>
        </w:rPr>
        <w:t>《江苏省就业困难人员认定管理办法》（苏人社规</w:t>
      </w:r>
      <w:r>
        <w:rPr>
          <w:rFonts w:ascii="Times New Roman" w:eastAsia="仿宋_GB2312" w:hAnsi="Times New Roman" w:cs="Times New Roman"/>
          <w:sz w:val="32"/>
          <w:szCs w:val="32"/>
        </w:rPr>
        <w:t>〔</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2</w:t>
      </w:r>
      <w:r>
        <w:rPr>
          <w:rFonts w:ascii="Times New Roman" w:eastAsia="仿宋_GB2312" w:hAnsi="Times New Roman" w:cs="Times New Roman"/>
          <w:sz w:val="32"/>
          <w:szCs w:val="32"/>
        </w:rPr>
        <w:t>号</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《市政府关于落实就业优先政策进一步做好稳就业工作的实施意见》（苏府〔</w:t>
      </w:r>
      <w:r>
        <w:rPr>
          <w:rFonts w:ascii="Times New Roman" w:eastAsia="仿宋_GB2312" w:hAnsi="Times New Roman" w:cs="Times New Roman"/>
          <w:sz w:val="32"/>
          <w:szCs w:val="32"/>
        </w:rPr>
        <w:t>2020</w:t>
      </w:r>
      <w:r>
        <w:rPr>
          <w:rFonts w:ascii="Times New Roman" w:eastAsia="仿宋_GB2312" w:hAnsi="Times New Roman" w:cs="Times New Roman"/>
          <w:sz w:val="32"/>
          <w:szCs w:val="32"/>
        </w:rPr>
        <w:t>〕</w:t>
      </w:r>
      <w:r>
        <w:rPr>
          <w:rFonts w:ascii="Times New Roman" w:eastAsia="仿宋_GB2312" w:hAnsi="Times New Roman" w:cs="Times New Roman"/>
          <w:sz w:val="32"/>
          <w:szCs w:val="32"/>
        </w:rPr>
        <w:t>83</w:t>
      </w:r>
      <w:r>
        <w:rPr>
          <w:rFonts w:ascii="Times New Roman" w:eastAsia="仿宋_GB2312" w:hAnsi="Times New Roman" w:cs="Times New Roman"/>
          <w:sz w:val="32"/>
          <w:szCs w:val="32"/>
        </w:rPr>
        <w:t>号）</w:t>
      </w:r>
      <w:r>
        <w:rPr>
          <w:rFonts w:ascii="Times New Roman" w:eastAsia="仿宋_GB2312" w:hAnsi="Times New Roman" w:cs="Times New Roman" w:hint="eastAsia"/>
          <w:sz w:val="32"/>
          <w:szCs w:val="32"/>
        </w:rPr>
        <w:t>要求</w:t>
      </w:r>
      <w:r>
        <w:rPr>
          <w:rFonts w:ascii="Times New Roman" w:eastAsia="仿宋_GB2312" w:hAnsi="Times New Roman" w:cs="Times New Roman"/>
          <w:sz w:val="32"/>
          <w:szCs w:val="32"/>
        </w:rPr>
        <w:t>，特制定本操作细则。</w:t>
      </w:r>
    </w:p>
    <w:p w:rsidR="008932AB" w:rsidRDefault="007E7659">
      <w:pPr>
        <w:numPr>
          <w:ilvl w:val="0"/>
          <w:numId w:val="1"/>
        </w:numPr>
        <w:spacing w:line="56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申请类别及所需材料</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（一）苏州市户籍申请人</w:t>
      </w:r>
      <w:r>
        <w:rPr>
          <w:rFonts w:ascii="Times New Roman" w:eastAsia="仿宋_GB2312" w:hAnsi="Times New Roman" w:cs="Times New Roman" w:hint="eastAsia"/>
          <w:sz w:val="32"/>
          <w:szCs w:val="32"/>
        </w:rPr>
        <w:t>持本人身份证、户口簿</w:t>
      </w:r>
      <w:r>
        <w:rPr>
          <w:rFonts w:ascii="Times New Roman" w:eastAsia="仿宋_GB2312" w:hAnsi="Times New Roman" w:cs="Times New Roman"/>
          <w:sz w:val="32"/>
          <w:szCs w:val="32"/>
        </w:rPr>
        <w:t>到户籍所在社区（村）</w:t>
      </w:r>
      <w:r>
        <w:rPr>
          <w:rFonts w:ascii="Times New Roman" w:eastAsia="仿宋_GB2312" w:hAnsi="Times New Roman" w:cs="Times New Roman" w:hint="eastAsia"/>
          <w:sz w:val="32"/>
          <w:szCs w:val="32"/>
        </w:rPr>
        <w:t>经办</w:t>
      </w:r>
      <w:r>
        <w:rPr>
          <w:rFonts w:ascii="Times New Roman" w:eastAsia="仿宋_GB2312" w:hAnsi="Times New Roman" w:cs="Times New Roman"/>
          <w:sz w:val="32"/>
          <w:szCs w:val="32"/>
        </w:rPr>
        <w:t>机构按</w:t>
      </w:r>
      <w:r>
        <w:rPr>
          <w:rFonts w:ascii="Times New Roman" w:eastAsia="仿宋_GB2312" w:hAnsi="Times New Roman" w:cs="Times New Roman" w:hint="eastAsia"/>
          <w:sz w:val="32"/>
          <w:szCs w:val="32"/>
        </w:rPr>
        <w:t>申请</w:t>
      </w:r>
      <w:r>
        <w:rPr>
          <w:rFonts w:ascii="Times New Roman" w:eastAsia="仿宋_GB2312" w:hAnsi="Times New Roman" w:cs="Times New Roman"/>
          <w:sz w:val="32"/>
          <w:szCs w:val="32"/>
        </w:rPr>
        <w:t>类别提供以下材料：</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kern w:val="0"/>
          <w:sz w:val="32"/>
          <w:szCs w:val="32"/>
        </w:rPr>
        <w:t>1.</w:t>
      </w:r>
      <w:r>
        <w:rPr>
          <w:rFonts w:ascii="Times New Roman" w:eastAsia="仿宋_GB2312" w:hAnsi="Times New Roman" w:cs="Times New Roman"/>
          <w:sz w:val="32"/>
          <w:szCs w:val="32"/>
        </w:rPr>
        <w:t>享受最低生活保障</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是指享受居民最低生活保障救助待遇、处于失业状态的人员。提供资料：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sz w:val="32"/>
          <w:szCs w:val="32"/>
        </w:rPr>
        <w:t>女</w:t>
      </w:r>
      <w:r>
        <w:rPr>
          <w:rFonts w:ascii="Times New Roman" w:eastAsia="仿宋_GB2312" w:hAnsi="Times New Roman" w:cs="Times New Roman"/>
          <w:sz w:val="32"/>
          <w:szCs w:val="32"/>
        </w:rPr>
        <w:t>40</w:t>
      </w:r>
      <w:r>
        <w:rPr>
          <w:rFonts w:ascii="Times New Roman" w:eastAsia="仿宋_GB2312" w:hAnsi="Times New Roman" w:cs="Times New Roman"/>
          <w:sz w:val="32"/>
          <w:szCs w:val="32"/>
        </w:rPr>
        <w:t>周岁以上、男</w:t>
      </w:r>
      <w:r>
        <w:rPr>
          <w:rFonts w:ascii="Times New Roman" w:eastAsia="仿宋_GB2312" w:hAnsi="Times New Roman" w:cs="Times New Roman"/>
          <w:sz w:val="32"/>
          <w:szCs w:val="32"/>
        </w:rPr>
        <w:t>50</w:t>
      </w:r>
      <w:r>
        <w:rPr>
          <w:rFonts w:ascii="Times New Roman" w:eastAsia="仿宋_GB2312" w:hAnsi="Times New Roman" w:cs="Times New Roman"/>
          <w:sz w:val="32"/>
          <w:szCs w:val="32"/>
        </w:rPr>
        <w:t>周岁以上</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是指在申请认定时女性年满</w:t>
      </w:r>
      <w:r>
        <w:rPr>
          <w:rFonts w:ascii="Times New Roman" w:eastAsia="仿宋_GB2312" w:hAnsi="Times New Roman" w:cs="Times New Roman"/>
          <w:kern w:val="0"/>
          <w:sz w:val="32"/>
          <w:szCs w:val="32"/>
        </w:rPr>
        <w:t>40</w:t>
      </w:r>
      <w:r>
        <w:rPr>
          <w:rFonts w:ascii="Times New Roman" w:eastAsia="仿宋_GB2312" w:hAnsi="Times New Roman" w:cs="Times New Roman"/>
          <w:kern w:val="0"/>
          <w:sz w:val="32"/>
          <w:szCs w:val="32"/>
        </w:rPr>
        <w:t>周岁、男性年满</w:t>
      </w:r>
      <w:r>
        <w:rPr>
          <w:rFonts w:ascii="Times New Roman" w:eastAsia="仿宋_GB2312" w:hAnsi="Times New Roman" w:cs="Times New Roman"/>
          <w:kern w:val="0"/>
          <w:sz w:val="32"/>
          <w:szCs w:val="32"/>
        </w:rPr>
        <w:t>50</w:t>
      </w:r>
      <w:r>
        <w:rPr>
          <w:rFonts w:ascii="Times New Roman" w:eastAsia="仿宋_GB2312" w:hAnsi="Times New Roman" w:cs="Times New Roman"/>
          <w:kern w:val="0"/>
          <w:sz w:val="32"/>
          <w:szCs w:val="32"/>
        </w:rPr>
        <w:t>周岁及以上、处于失业状态的人员。提供资料：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3.</w:t>
      </w:r>
      <w:r>
        <w:rPr>
          <w:rFonts w:ascii="Times New Roman" w:eastAsia="仿宋_GB2312" w:hAnsi="Times New Roman" w:cs="Times New Roman"/>
          <w:sz w:val="32"/>
          <w:szCs w:val="32"/>
        </w:rPr>
        <w:t>特困职工家庭</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是指持有有效期内《特困职工救助证》、处于失业状态的人员。提供资料：</w:t>
      </w:r>
      <w:r>
        <w:rPr>
          <w:rFonts w:ascii="Times New Roman" w:eastAsia="仿宋_GB2312" w:hAnsi="Times New Roman" w:cs="Times New Roman" w:hint="eastAsia"/>
          <w:kern w:val="0"/>
          <w:sz w:val="32"/>
          <w:szCs w:val="32"/>
        </w:rPr>
        <w:t>经年检的</w:t>
      </w:r>
      <w:r>
        <w:rPr>
          <w:rFonts w:ascii="Times New Roman" w:eastAsia="仿宋_GB2312" w:hAnsi="Times New Roman" w:cs="Times New Roman"/>
          <w:kern w:val="0"/>
          <w:sz w:val="32"/>
          <w:szCs w:val="32"/>
        </w:rPr>
        <w:t>《特困职工救助证》。</w:t>
      </w:r>
    </w:p>
    <w:p w:rsidR="008932AB" w:rsidRDefault="007E7659">
      <w:pPr>
        <w:spacing w:line="56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4.</w:t>
      </w:r>
      <w:r>
        <w:rPr>
          <w:rFonts w:ascii="Times New Roman" w:eastAsia="仿宋_GB2312" w:hAnsi="Times New Roman" w:cs="Times New Roman"/>
          <w:sz w:val="32"/>
          <w:szCs w:val="32"/>
        </w:rPr>
        <w:t>残疾</w:t>
      </w:r>
      <w:r>
        <w:rPr>
          <w:rFonts w:ascii="Times New Roman" w:eastAsia="仿宋_GB2312" w:hAnsi="Times New Roman" w:cs="Times New Roman" w:hint="eastAsia"/>
          <w:sz w:val="32"/>
          <w:szCs w:val="32"/>
        </w:rPr>
        <w:t>人员</w:t>
      </w:r>
      <w:r>
        <w:rPr>
          <w:rFonts w:ascii="Times New Roman" w:eastAsia="仿宋_GB2312" w:hAnsi="Times New Roman" w:cs="Times New Roman"/>
          <w:kern w:val="0"/>
          <w:sz w:val="32"/>
          <w:szCs w:val="32"/>
        </w:rPr>
        <w:t>：是指</w:t>
      </w:r>
      <w:r>
        <w:rPr>
          <w:rFonts w:ascii="Times New Roman" w:eastAsia="仿宋_GB2312" w:hAnsi="Times New Roman" w:cs="Times New Roman"/>
          <w:sz w:val="32"/>
          <w:szCs w:val="32"/>
        </w:rPr>
        <w:t>持有《残疾证》、有就业愿望和劳动能力、处于失业状态</w:t>
      </w:r>
      <w:r>
        <w:rPr>
          <w:rFonts w:ascii="Times New Roman" w:eastAsia="仿宋_GB2312" w:hAnsi="Times New Roman" w:cs="Times New Roman"/>
          <w:kern w:val="0"/>
          <w:sz w:val="32"/>
          <w:szCs w:val="32"/>
        </w:rPr>
        <w:t>的人员。提供资料：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5.</w:t>
      </w:r>
      <w:r>
        <w:rPr>
          <w:rFonts w:ascii="Times New Roman" w:eastAsia="仿宋_GB2312" w:hAnsi="Times New Roman" w:cs="Times New Roman"/>
          <w:sz w:val="32"/>
          <w:szCs w:val="32"/>
        </w:rPr>
        <w:t>城镇零就业家庭和农村零转移贫困家庭人员：是指家庭中所有法定劳动年龄内、具有劳动能力和就业愿望的家庭成员均处于失业状态</w:t>
      </w:r>
      <w:r>
        <w:rPr>
          <w:rFonts w:ascii="Times New Roman" w:eastAsia="仿宋_GB2312" w:hAnsi="Times New Roman" w:cs="Times New Roman"/>
          <w:kern w:val="0"/>
          <w:sz w:val="32"/>
          <w:szCs w:val="32"/>
        </w:rPr>
        <w:t>的人员。提供资料：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rPr>
          <w:rFonts w:ascii="Times New Roman" w:eastAsia="仿宋_GB2312" w:hAnsi="Times New Roman" w:cs="Times New Roman"/>
          <w:kern w:val="0"/>
          <w:sz w:val="32"/>
          <w:szCs w:val="32"/>
          <w:u w:val="single"/>
        </w:rPr>
      </w:pPr>
      <w:r>
        <w:rPr>
          <w:rFonts w:ascii="Times New Roman" w:eastAsia="仿宋_GB2312" w:hAnsi="Times New Roman" w:cs="Times New Roman"/>
          <w:kern w:val="0"/>
          <w:sz w:val="32"/>
          <w:szCs w:val="32"/>
        </w:rPr>
        <w:t>6.</w:t>
      </w:r>
      <w:r>
        <w:rPr>
          <w:rFonts w:ascii="Times New Roman" w:eastAsia="仿宋_GB2312" w:hAnsi="Times New Roman" w:cs="Times New Roman"/>
          <w:sz w:val="32"/>
          <w:szCs w:val="32"/>
        </w:rPr>
        <w:t>连续失业一年以上</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：是指失业登记一年以上、处于失</w:t>
      </w:r>
      <w:r>
        <w:rPr>
          <w:rFonts w:ascii="Times New Roman" w:eastAsia="仿宋_GB2312" w:hAnsi="Times New Roman" w:cs="Times New Roman"/>
          <w:sz w:val="32"/>
          <w:szCs w:val="32"/>
        </w:rPr>
        <w:lastRenderedPageBreak/>
        <w:t>业状态</w:t>
      </w:r>
      <w:r>
        <w:rPr>
          <w:rFonts w:ascii="Times New Roman" w:eastAsia="仿宋_GB2312" w:hAnsi="Times New Roman" w:cs="Times New Roman"/>
          <w:kern w:val="0"/>
          <w:sz w:val="32"/>
          <w:szCs w:val="32"/>
        </w:rPr>
        <w:t>的人员。</w:t>
      </w:r>
      <w:r>
        <w:rPr>
          <w:rFonts w:ascii="Times New Roman" w:eastAsia="仿宋_GB2312" w:hAnsi="Times New Roman" w:cs="Times New Roman"/>
          <w:sz w:val="32"/>
          <w:szCs w:val="32"/>
        </w:rPr>
        <w:t>享受灵活就业社保补贴或其它各类补贴人员须在停止享受社保补贴后登记失业满一年后才能申请认定。</w:t>
      </w:r>
      <w:r>
        <w:rPr>
          <w:rFonts w:ascii="Times New Roman" w:eastAsia="仿宋_GB2312" w:hAnsi="Times New Roman" w:cs="Times New Roman"/>
          <w:iCs/>
          <w:sz w:val="32"/>
          <w:szCs w:val="32"/>
        </w:rPr>
        <w:t>提供材料：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sz w:val="32"/>
          <w:szCs w:val="32"/>
        </w:rPr>
        <w:t>。</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kern w:val="0"/>
          <w:sz w:val="32"/>
          <w:szCs w:val="32"/>
        </w:rPr>
        <w:t>7.</w:t>
      </w:r>
      <w:r>
        <w:rPr>
          <w:rFonts w:ascii="Times New Roman" w:eastAsia="仿宋_GB2312" w:hAnsi="Times New Roman" w:cs="Times New Roman"/>
          <w:sz w:val="32"/>
          <w:szCs w:val="32"/>
        </w:rPr>
        <w:t>城市规划区范围内的被征地农民：是指具有城市规划区范围内的被征地农民身份</w:t>
      </w:r>
      <w:r>
        <w:rPr>
          <w:rFonts w:ascii="Times New Roman" w:eastAsia="仿宋_GB2312" w:hAnsi="Times New Roman" w:cs="Times New Roman" w:hint="eastAsia"/>
          <w:sz w:val="32"/>
          <w:szCs w:val="32"/>
        </w:rPr>
        <w:t>且</w:t>
      </w:r>
      <w:r>
        <w:rPr>
          <w:rFonts w:ascii="Times New Roman" w:eastAsia="仿宋_GB2312" w:hAnsi="Times New Roman" w:cs="Times New Roman"/>
          <w:sz w:val="32"/>
          <w:szCs w:val="32"/>
        </w:rPr>
        <w:t>处于失业状态</w:t>
      </w:r>
      <w:r>
        <w:rPr>
          <w:rFonts w:ascii="Times New Roman" w:eastAsia="仿宋_GB2312" w:hAnsi="Times New Roman" w:cs="Times New Roman"/>
          <w:kern w:val="0"/>
          <w:sz w:val="32"/>
          <w:szCs w:val="32"/>
        </w:rPr>
        <w:t>的人员。提供资料：</w:t>
      </w:r>
      <w:r>
        <w:rPr>
          <w:rFonts w:ascii="Times New Roman" w:eastAsia="仿宋_GB2312" w:hAnsi="Times New Roman" w:cs="Times New Roman" w:hint="eastAsia"/>
          <w:kern w:val="0"/>
          <w:sz w:val="32"/>
          <w:szCs w:val="32"/>
        </w:rPr>
        <w:t>能在</w:t>
      </w:r>
      <w:r>
        <w:rPr>
          <w:rFonts w:ascii="Times New Roman" w:eastAsia="仿宋_GB2312" w:hAnsi="Times New Roman" w:cs="Times New Roman"/>
          <w:kern w:val="0"/>
          <w:sz w:val="32"/>
          <w:szCs w:val="32"/>
        </w:rPr>
        <w:t>系统内</w:t>
      </w:r>
      <w:r>
        <w:rPr>
          <w:rFonts w:ascii="Times New Roman" w:eastAsia="仿宋_GB2312" w:hAnsi="Times New Roman" w:cs="Times New Roman" w:hint="eastAsia"/>
          <w:kern w:val="0"/>
          <w:sz w:val="32"/>
          <w:szCs w:val="32"/>
        </w:rPr>
        <w:t>读取</w:t>
      </w:r>
      <w:r>
        <w:rPr>
          <w:rFonts w:ascii="Times New Roman" w:eastAsia="仿宋_GB2312" w:hAnsi="Times New Roman" w:cs="Times New Roman"/>
          <w:kern w:val="0"/>
          <w:sz w:val="32"/>
          <w:szCs w:val="32"/>
        </w:rPr>
        <w:t>到</w:t>
      </w:r>
      <w:r>
        <w:rPr>
          <w:rFonts w:ascii="Times New Roman" w:eastAsia="仿宋_GB2312" w:hAnsi="Times New Roman" w:cs="Times New Roman" w:hint="eastAsia"/>
          <w:kern w:val="0"/>
          <w:sz w:val="32"/>
          <w:szCs w:val="32"/>
        </w:rPr>
        <w:t>申请人被征地人员</w:t>
      </w:r>
      <w:r>
        <w:rPr>
          <w:rFonts w:ascii="Times New Roman" w:eastAsia="仿宋_GB2312" w:hAnsi="Times New Roman" w:cs="Times New Roman"/>
          <w:kern w:val="0"/>
          <w:sz w:val="32"/>
          <w:szCs w:val="32"/>
        </w:rPr>
        <w:t>信息的</w:t>
      </w:r>
      <w:r>
        <w:rPr>
          <w:rFonts w:ascii="Times New Roman" w:eastAsia="仿宋_GB2312" w:hAnsi="Times New Roman" w:cs="Times New Roman" w:hint="eastAsia"/>
          <w:kern w:val="0"/>
          <w:sz w:val="32"/>
          <w:szCs w:val="32"/>
        </w:rPr>
        <w:t>，无需申请人</w:t>
      </w:r>
      <w:r>
        <w:rPr>
          <w:rFonts w:ascii="Times New Roman" w:eastAsia="仿宋_GB2312" w:hAnsi="Times New Roman" w:cs="Times New Roman"/>
          <w:kern w:val="0"/>
          <w:sz w:val="32"/>
          <w:szCs w:val="32"/>
        </w:rPr>
        <w:t>提供材料</w:t>
      </w:r>
      <w:r>
        <w:rPr>
          <w:rFonts w:ascii="Times New Roman" w:eastAsia="仿宋_GB2312" w:hAnsi="Times New Roman" w:cs="Times New Roman" w:hint="eastAsia"/>
          <w:kern w:val="0"/>
          <w:sz w:val="32"/>
          <w:szCs w:val="32"/>
        </w:rPr>
        <w:t>；无法</w:t>
      </w:r>
      <w:r>
        <w:rPr>
          <w:rFonts w:ascii="Times New Roman" w:eastAsia="仿宋_GB2312" w:hAnsi="Times New Roman" w:cs="Times New Roman"/>
          <w:kern w:val="0"/>
          <w:sz w:val="32"/>
          <w:szCs w:val="32"/>
        </w:rPr>
        <w:t>在系统内</w:t>
      </w:r>
      <w:r>
        <w:rPr>
          <w:rFonts w:ascii="Times New Roman" w:eastAsia="仿宋_GB2312" w:hAnsi="Times New Roman" w:cs="Times New Roman" w:hint="eastAsia"/>
          <w:kern w:val="0"/>
          <w:sz w:val="32"/>
          <w:szCs w:val="32"/>
        </w:rPr>
        <w:t>读取到的，</w:t>
      </w:r>
      <w:r>
        <w:rPr>
          <w:rFonts w:ascii="Times New Roman" w:eastAsia="仿宋_GB2312" w:hAnsi="Times New Roman" w:cs="Times New Roman"/>
          <w:kern w:val="0"/>
          <w:sz w:val="32"/>
          <w:szCs w:val="32"/>
        </w:rPr>
        <w:t>需提供</w:t>
      </w:r>
      <w:r>
        <w:rPr>
          <w:rFonts w:ascii="Times New Roman" w:eastAsia="仿宋_GB2312" w:hAnsi="Times New Roman" w:cs="Times New Roman" w:hint="eastAsia"/>
          <w:kern w:val="0"/>
          <w:sz w:val="32"/>
          <w:szCs w:val="32"/>
        </w:rPr>
        <w:t>经</w:t>
      </w:r>
      <w:r>
        <w:rPr>
          <w:rFonts w:ascii="Times New Roman" w:eastAsia="仿宋_GB2312" w:hAnsi="Times New Roman" w:cs="Times New Roman"/>
          <w:kern w:val="0"/>
          <w:sz w:val="32"/>
          <w:szCs w:val="32"/>
        </w:rPr>
        <w:t>村、乡镇（</w:t>
      </w:r>
      <w:r>
        <w:rPr>
          <w:rFonts w:ascii="Times New Roman" w:eastAsia="仿宋_GB2312" w:hAnsi="Times New Roman" w:cs="Times New Roman" w:hint="eastAsia"/>
          <w:kern w:val="0"/>
          <w:sz w:val="32"/>
          <w:szCs w:val="32"/>
        </w:rPr>
        <w:t>街道</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w:t>
      </w:r>
      <w:r>
        <w:rPr>
          <w:rFonts w:ascii="Times New Roman" w:eastAsia="仿宋_GB2312" w:hAnsi="Times New Roman" w:cs="Times New Roman"/>
          <w:sz w:val="32"/>
        </w:rPr>
        <w:t>县（市、区）</w:t>
      </w:r>
      <w:r>
        <w:rPr>
          <w:rFonts w:ascii="Times New Roman" w:eastAsia="仿宋_GB2312" w:hAnsi="Times New Roman" w:cs="Times New Roman" w:hint="eastAsia"/>
          <w:kern w:val="0"/>
          <w:sz w:val="32"/>
          <w:szCs w:val="32"/>
        </w:rPr>
        <w:t>政府</w:t>
      </w:r>
      <w:r>
        <w:rPr>
          <w:rFonts w:ascii="Times New Roman" w:eastAsia="仿宋_GB2312" w:hAnsi="Times New Roman" w:cs="Times New Roman"/>
          <w:kern w:val="0"/>
          <w:sz w:val="32"/>
          <w:szCs w:val="32"/>
        </w:rPr>
        <w:t>盖章确认的被征地</w:t>
      </w:r>
      <w:r>
        <w:rPr>
          <w:rFonts w:ascii="Times New Roman" w:eastAsia="仿宋_GB2312" w:hAnsi="Times New Roman" w:cs="Times New Roman" w:hint="eastAsia"/>
          <w:kern w:val="0"/>
          <w:sz w:val="32"/>
          <w:szCs w:val="32"/>
        </w:rPr>
        <w:t>人员</w:t>
      </w:r>
      <w:r>
        <w:rPr>
          <w:rFonts w:ascii="Times New Roman" w:eastAsia="仿宋_GB2312" w:hAnsi="Times New Roman" w:cs="Times New Roman"/>
          <w:kern w:val="0"/>
          <w:sz w:val="32"/>
          <w:szCs w:val="32"/>
        </w:rPr>
        <w:t>花名册</w:t>
      </w:r>
      <w:r>
        <w:rPr>
          <w:rFonts w:ascii="Times New Roman" w:eastAsia="仿宋_GB2312" w:hAnsi="Times New Roman" w:cs="Times New Roman"/>
          <w:sz w:val="32"/>
          <w:szCs w:val="32"/>
        </w:rPr>
        <w:t>。</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kern w:val="0"/>
          <w:sz w:val="32"/>
          <w:szCs w:val="32"/>
        </w:rPr>
        <w:t>8.</w:t>
      </w:r>
      <w:r>
        <w:rPr>
          <w:rFonts w:ascii="Times New Roman" w:eastAsia="仿宋_GB2312" w:hAnsi="Times New Roman" w:cs="Times New Roman"/>
          <w:sz w:val="32"/>
          <w:szCs w:val="32"/>
        </w:rPr>
        <w:t>优抚对象家庭人员</w:t>
      </w:r>
      <w:r>
        <w:rPr>
          <w:rFonts w:ascii="Times New Roman" w:eastAsia="仿宋_GB2312" w:hAnsi="Times New Roman" w:cs="Times New Roman" w:hint="eastAsia"/>
          <w:sz w:val="32"/>
          <w:szCs w:val="32"/>
        </w:rPr>
        <w:t>（退役军人事务局）</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是指经户籍地</w:t>
      </w:r>
      <w:r>
        <w:rPr>
          <w:rFonts w:ascii="Times New Roman" w:eastAsia="仿宋_GB2312" w:hAnsi="Times New Roman" w:cs="Times New Roman" w:hint="eastAsia"/>
          <w:kern w:val="0"/>
          <w:sz w:val="32"/>
          <w:szCs w:val="32"/>
        </w:rPr>
        <w:t>退役军人</w:t>
      </w:r>
      <w:r>
        <w:rPr>
          <w:rFonts w:ascii="Times New Roman" w:eastAsia="仿宋_GB2312" w:hAnsi="Times New Roman" w:cs="Times New Roman"/>
          <w:kern w:val="0"/>
          <w:sz w:val="32"/>
          <w:szCs w:val="32"/>
        </w:rPr>
        <w:t>事务管理</w:t>
      </w:r>
      <w:r>
        <w:rPr>
          <w:rFonts w:ascii="Times New Roman" w:eastAsia="仿宋_GB2312" w:hAnsi="Times New Roman" w:cs="Times New Roman" w:hint="eastAsia"/>
          <w:kern w:val="0"/>
          <w:sz w:val="32"/>
          <w:szCs w:val="32"/>
        </w:rPr>
        <w:t>部门</w:t>
      </w:r>
      <w:r>
        <w:rPr>
          <w:rFonts w:ascii="Times New Roman" w:eastAsia="仿宋_GB2312" w:hAnsi="Times New Roman" w:cs="Times New Roman"/>
          <w:kern w:val="0"/>
          <w:sz w:val="32"/>
          <w:szCs w:val="32"/>
        </w:rPr>
        <w:t>认定的优抚对象本人及其父母、配偶、子女</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处于</w:t>
      </w:r>
      <w:r>
        <w:rPr>
          <w:rFonts w:ascii="Times New Roman" w:eastAsia="仿宋_GB2312" w:hAnsi="Times New Roman" w:cs="Times New Roman"/>
          <w:sz w:val="32"/>
          <w:szCs w:val="32"/>
        </w:rPr>
        <w:t>失业状态</w:t>
      </w:r>
      <w:r>
        <w:rPr>
          <w:rFonts w:ascii="Times New Roman" w:eastAsia="仿宋_GB2312" w:hAnsi="Times New Roman" w:cs="Times New Roman"/>
          <w:kern w:val="0"/>
          <w:sz w:val="32"/>
          <w:szCs w:val="32"/>
        </w:rPr>
        <w:t>的人员。提供资料：</w:t>
      </w:r>
      <w:r>
        <w:rPr>
          <w:rFonts w:ascii="Times New Roman" w:eastAsia="仿宋_GB2312" w:hAnsi="Times New Roman" w:cs="Times New Roman" w:hint="eastAsia"/>
          <w:sz w:val="32"/>
          <w:szCs w:val="32"/>
        </w:rPr>
        <w:t>户籍地退役</w:t>
      </w:r>
      <w:r>
        <w:rPr>
          <w:rFonts w:ascii="Times New Roman" w:eastAsia="仿宋_GB2312" w:hAnsi="Times New Roman" w:cs="Times New Roman"/>
          <w:sz w:val="32"/>
          <w:szCs w:val="32"/>
        </w:rPr>
        <w:t>军人事务管理部门出具的《优抚对象家庭人员认定书》原件。</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9.</w:t>
      </w:r>
      <w:r>
        <w:rPr>
          <w:rFonts w:ascii="Times New Roman" w:eastAsia="仿宋_GB2312" w:hAnsi="Times New Roman" w:cs="Times New Roman"/>
          <w:sz w:val="32"/>
          <w:szCs w:val="32"/>
        </w:rPr>
        <w:t>军队退役</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是指持有部队退役证件、处于</w:t>
      </w:r>
      <w:r>
        <w:rPr>
          <w:rFonts w:ascii="Times New Roman" w:eastAsia="仿宋_GB2312" w:hAnsi="Times New Roman" w:cs="Times New Roman"/>
          <w:sz w:val="32"/>
          <w:szCs w:val="32"/>
        </w:rPr>
        <w:t>失业状态</w:t>
      </w:r>
      <w:r>
        <w:rPr>
          <w:rFonts w:ascii="Times New Roman" w:eastAsia="仿宋_GB2312" w:hAnsi="Times New Roman" w:cs="Times New Roman"/>
          <w:kern w:val="0"/>
          <w:sz w:val="32"/>
          <w:szCs w:val="32"/>
        </w:rPr>
        <w:t>的人员。提供资料：</w:t>
      </w:r>
      <w:r>
        <w:rPr>
          <w:rFonts w:ascii="Times New Roman" w:eastAsia="仿宋_GB2312" w:hAnsi="Times New Roman" w:cs="Times New Roman" w:hint="eastAsia"/>
          <w:kern w:val="0"/>
          <w:sz w:val="32"/>
          <w:szCs w:val="32"/>
        </w:rPr>
        <w:t>《退役</w:t>
      </w:r>
      <w:r>
        <w:rPr>
          <w:rFonts w:ascii="Times New Roman" w:eastAsia="仿宋_GB2312" w:hAnsi="Times New Roman" w:cs="Times New Roman"/>
          <w:kern w:val="0"/>
          <w:sz w:val="32"/>
          <w:szCs w:val="32"/>
        </w:rPr>
        <w:t>军人优待证</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或退出现役的有效证件。</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kern w:val="0"/>
          <w:sz w:val="32"/>
          <w:szCs w:val="32"/>
        </w:rPr>
        <w:t>10.</w:t>
      </w:r>
      <w:r>
        <w:rPr>
          <w:rFonts w:ascii="Times New Roman" w:eastAsia="仿宋_GB2312" w:hAnsi="Times New Roman" w:cs="Times New Roman"/>
          <w:sz w:val="32"/>
          <w:szCs w:val="32"/>
        </w:rPr>
        <w:t>建档立卡低收入农户：是指在农业农村部门建档立卡的低收入农户</w:t>
      </w:r>
      <w:r>
        <w:rPr>
          <w:rFonts w:ascii="Times New Roman" w:eastAsia="仿宋_GB2312" w:hAnsi="Times New Roman" w:cs="Times New Roman"/>
          <w:kern w:val="0"/>
          <w:sz w:val="32"/>
          <w:szCs w:val="32"/>
        </w:rPr>
        <w:t>、处于</w:t>
      </w:r>
      <w:r>
        <w:rPr>
          <w:rFonts w:ascii="Times New Roman" w:eastAsia="仿宋_GB2312" w:hAnsi="Times New Roman" w:cs="Times New Roman"/>
          <w:sz w:val="32"/>
          <w:szCs w:val="32"/>
        </w:rPr>
        <w:t>失业状态</w:t>
      </w:r>
      <w:r>
        <w:rPr>
          <w:rFonts w:ascii="Times New Roman" w:eastAsia="仿宋_GB2312" w:hAnsi="Times New Roman" w:cs="Times New Roman"/>
          <w:kern w:val="0"/>
          <w:sz w:val="32"/>
          <w:szCs w:val="32"/>
        </w:rPr>
        <w:t>的人员。</w:t>
      </w:r>
      <w:r>
        <w:rPr>
          <w:rFonts w:ascii="Times New Roman" w:eastAsia="仿宋_GB2312" w:hAnsi="Times New Roman" w:cs="Times New Roman"/>
          <w:sz w:val="32"/>
          <w:szCs w:val="32"/>
        </w:rPr>
        <w:t>提供资料：</w:t>
      </w:r>
      <w:r>
        <w:rPr>
          <w:rFonts w:ascii="Times New Roman" w:eastAsia="仿宋_GB2312" w:hAnsi="Times New Roman" w:cs="Times New Roman" w:hint="eastAsia"/>
          <w:sz w:val="32"/>
          <w:szCs w:val="32"/>
        </w:rPr>
        <w:t>户籍地</w:t>
      </w:r>
      <w:r>
        <w:rPr>
          <w:rFonts w:ascii="Times New Roman" w:eastAsia="仿宋_GB2312" w:hAnsi="Times New Roman" w:cs="Times New Roman"/>
          <w:sz w:val="32"/>
          <w:szCs w:val="32"/>
        </w:rPr>
        <w:t>县级以上扶贫主管部门</w:t>
      </w:r>
      <w:r>
        <w:rPr>
          <w:rFonts w:ascii="Times New Roman" w:eastAsia="仿宋_GB2312" w:hAnsi="Times New Roman" w:cs="Times New Roman" w:hint="eastAsia"/>
          <w:sz w:val="32"/>
          <w:szCs w:val="32"/>
        </w:rPr>
        <w:t>提供</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建档立卡</w:t>
      </w:r>
      <w:r>
        <w:rPr>
          <w:rFonts w:ascii="Times New Roman" w:eastAsia="仿宋_GB2312" w:hAnsi="Times New Roman" w:cs="Times New Roman"/>
          <w:sz w:val="32"/>
          <w:szCs w:val="32"/>
        </w:rPr>
        <w:t>低收入农户的证明。</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11.</w:t>
      </w:r>
      <w:r>
        <w:rPr>
          <w:rFonts w:ascii="Times New Roman" w:eastAsia="仿宋_GB2312" w:hAnsi="Times New Roman" w:cs="Times New Roman"/>
          <w:sz w:val="32"/>
          <w:szCs w:val="32"/>
        </w:rPr>
        <w:t>随军家属：</w:t>
      </w:r>
      <w:r>
        <w:rPr>
          <w:rFonts w:ascii="Times New Roman" w:eastAsia="仿宋_GB2312" w:hAnsi="Times New Roman" w:cs="Times New Roman"/>
          <w:kern w:val="0"/>
          <w:sz w:val="32"/>
          <w:szCs w:val="32"/>
        </w:rPr>
        <w:t>是指经部队批准随军</w:t>
      </w:r>
      <w:r>
        <w:rPr>
          <w:rFonts w:ascii="Times New Roman" w:eastAsia="仿宋_GB2312" w:hAnsi="Times New Roman" w:cs="Times New Roman" w:hint="eastAsia"/>
          <w:kern w:val="0"/>
          <w:sz w:val="32"/>
          <w:szCs w:val="32"/>
        </w:rPr>
        <w:t>的、</w:t>
      </w:r>
      <w:r>
        <w:rPr>
          <w:rFonts w:ascii="Times New Roman" w:eastAsia="仿宋_GB2312" w:hAnsi="Times New Roman" w:cs="Times New Roman"/>
          <w:kern w:val="0"/>
          <w:sz w:val="32"/>
          <w:szCs w:val="32"/>
        </w:rPr>
        <w:t>处于</w:t>
      </w:r>
      <w:r>
        <w:rPr>
          <w:rFonts w:ascii="Times New Roman" w:eastAsia="仿宋_GB2312" w:hAnsi="Times New Roman" w:cs="Times New Roman"/>
          <w:sz w:val="32"/>
          <w:szCs w:val="32"/>
        </w:rPr>
        <w:t>失业状态</w:t>
      </w:r>
      <w:r>
        <w:rPr>
          <w:rFonts w:ascii="Times New Roman" w:eastAsia="仿宋_GB2312" w:hAnsi="Times New Roman" w:cs="Times New Roman" w:hint="eastAsia"/>
          <w:sz w:val="32"/>
          <w:szCs w:val="32"/>
        </w:rPr>
        <w:t>的人员</w:t>
      </w:r>
      <w:r>
        <w:rPr>
          <w:rFonts w:ascii="Times New Roman" w:eastAsia="仿宋_GB2312" w:hAnsi="Times New Roman" w:cs="Times New Roman"/>
          <w:kern w:val="0"/>
          <w:sz w:val="32"/>
          <w:szCs w:val="32"/>
        </w:rPr>
        <w:t>。提供资料：</w:t>
      </w:r>
      <w:r>
        <w:rPr>
          <w:rFonts w:ascii="Times New Roman" w:eastAsia="仿宋_GB2312" w:hAnsi="Times New Roman" w:cs="Times New Roman" w:hint="eastAsia"/>
          <w:kern w:val="0"/>
          <w:sz w:val="32"/>
          <w:szCs w:val="32"/>
        </w:rPr>
        <w:t>苏州</w:t>
      </w:r>
      <w:r>
        <w:rPr>
          <w:rFonts w:ascii="Times New Roman" w:eastAsia="仿宋_GB2312" w:hAnsi="Times New Roman" w:cs="Times New Roman"/>
          <w:kern w:val="0"/>
          <w:sz w:val="32"/>
          <w:szCs w:val="32"/>
        </w:rPr>
        <w:t>军分区政治工作处出具的证明其随军家属身份的证明材料。</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12.</w:t>
      </w:r>
      <w:r>
        <w:rPr>
          <w:rFonts w:ascii="Times New Roman" w:eastAsia="仿宋_GB2312" w:hAnsi="Times New Roman" w:cs="Times New Roman"/>
          <w:sz w:val="32"/>
          <w:szCs w:val="32"/>
        </w:rPr>
        <w:t>低保边缘重病困难对象救助家庭人员：</w:t>
      </w:r>
      <w:r>
        <w:rPr>
          <w:rFonts w:ascii="Times New Roman" w:eastAsia="仿宋_GB2312" w:hAnsi="Times New Roman" w:cs="Times New Roman"/>
          <w:kern w:val="0"/>
          <w:sz w:val="32"/>
          <w:szCs w:val="32"/>
        </w:rPr>
        <w:t>是指经民政部门认定的享受低保边缘重病困难对象救助待遇且有劳动能力的本</w:t>
      </w:r>
      <w:r>
        <w:rPr>
          <w:rFonts w:ascii="Times New Roman" w:eastAsia="仿宋_GB2312" w:hAnsi="Times New Roman" w:cs="Times New Roman"/>
          <w:kern w:val="0"/>
          <w:sz w:val="32"/>
          <w:szCs w:val="32"/>
        </w:rPr>
        <w:lastRenderedPageBreak/>
        <w:t>人及其父母、配偶、子女（在同一户口内）</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处于失业状态</w:t>
      </w:r>
      <w:r>
        <w:rPr>
          <w:rFonts w:ascii="Times New Roman" w:eastAsia="仿宋_GB2312" w:hAnsi="Times New Roman" w:cs="Times New Roman"/>
          <w:kern w:val="0"/>
          <w:sz w:val="32"/>
          <w:szCs w:val="32"/>
        </w:rPr>
        <w:t>的人员。</w:t>
      </w:r>
      <w:r>
        <w:rPr>
          <w:rFonts w:ascii="Times New Roman" w:eastAsia="仿宋_GB2312" w:hAnsi="Times New Roman" w:cs="Times New Roman" w:hint="eastAsia"/>
          <w:kern w:val="0"/>
          <w:sz w:val="32"/>
          <w:szCs w:val="32"/>
        </w:rPr>
        <w:t>本市</w:t>
      </w:r>
      <w:r>
        <w:rPr>
          <w:rFonts w:ascii="Times New Roman" w:eastAsia="仿宋_GB2312" w:hAnsi="Times New Roman" w:cs="Times New Roman"/>
          <w:kern w:val="0"/>
          <w:sz w:val="32"/>
          <w:szCs w:val="32"/>
        </w:rPr>
        <w:t>户籍的</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单人</w:t>
      </w:r>
      <w:r>
        <w:rPr>
          <w:rFonts w:ascii="Times New Roman" w:eastAsia="仿宋_GB2312" w:hAnsi="Times New Roman" w:cs="Times New Roman"/>
          <w:kern w:val="0"/>
          <w:sz w:val="32"/>
          <w:szCs w:val="32"/>
        </w:rPr>
        <w:t>保</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家庭</w:t>
      </w:r>
      <w:r>
        <w:rPr>
          <w:rFonts w:ascii="Times New Roman" w:eastAsia="仿宋_GB2312" w:hAnsi="Times New Roman" w:cs="Times New Roman"/>
          <w:kern w:val="0"/>
          <w:sz w:val="32"/>
          <w:szCs w:val="32"/>
        </w:rPr>
        <w:t>成员参照</w:t>
      </w:r>
      <w:r>
        <w:rPr>
          <w:rFonts w:ascii="Times New Roman" w:eastAsia="仿宋_GB2312" w:hAnsi="Times New Roman" w:cs="Times New Roman" w:hint="eastAsia"/>
          <w:kern w:val="0"/>
          <w:sz w:val="32"/>
          <w:szCs w:val="32"/>
        </w:rPr>
        <w:t>此</w:t>
      </w:r>
      <w:r>
        <w:rPr>
          <w:rFonts w:ascii="Times New Roman" w:eastAsia="仿宋_GB2312" w:hAnsi="Times New Roman" w:cs="Times New Roman"/>
          <w:kern w:val="0"/>
          <w:sz w:val="32"/>
          <w:szCs w:val="32"/>
        </w:rPr>
        <w:t>规定执行。提供资料：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（二）落实就业服务常住地登记制度</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大龄、残疾、低保家庭、建档立卡低收入农户劳动力等四类非苏州户籍劳动者可</w:t>
      </w:r>
      <w:r>
        <w:rPr>
          <w:rFonts w:ascii="Times New Roman" w:eastAsia="仿宋_GB2312" w:hAnsi="Times New Roman" w:cs="Times New Roman" w:hint="eastAsia"/>
          <w:sz w:val="32"/>
          <w:szCs w:val="32"/>
        </w:rPr>
        <w:t>持</w:t>
      </w:r>
      <w:r>
        <w:rPr>
          <w:rFonts w:ascii="Times New Roman" w:eastAsia="仿宋_GB2312" w:hAnsi="Times New Roman" w:cs="Times New Roman"/>
          <w:kern w:val="0"/>
          <w:sz w:val="32"/>
          <w:szCs w:val="32"/>
        </w:rPr>
        <w:t>身份证</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居住证</w:t>
      </w:r>
      <w:r>
        <w:rPr>
          <w:rFonts w:ascii="Times New Roman" w:eastAsia="仿宋_GB2312" w:hAnsi="Times New Roman" w:cs="Times New Roman"/>
          <w:sz w:val="32"/>
          <w:szCs w:val="32"/>
        </w:rPr>
        <w:t>至常住地社区（村）</w:t>
      </w:r>
      <w:r>
        <w:rPr>
          <w:rFonts w:ascii="Times New Roman" w:eastAsia="仿宋_GB2312" w:hAnsi="Times New Roman" w:cs="Times New Roman" w:hint="eastAsia"/>
          <w:sz w:val="32"/>
          <w:szCs w:val="32"/>
        </w:rPr>
        <w:t>经办</w:t>
      </w:r>
      <w:r>
        <w:rPr>
          <w:rFonts w:ascii="Times New Roman" w:eastAsia="仿宋_GB2312" w:hAnsi="Times New Roman" w:cs="Times New Roman"/>
          <w:sz w:val="32"/>
          <w:szCs w:val="32"/>
        </w:rPr>
        <w:t>机构申请认定为就业困难人员，按所属类别提供以下资料：</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sz w:val="32"/>
          <w:szCs w:val="32"/>
        </w:rPr>
        <w:t>1.</w:t>
      </w:r>
      <w:r>
        <w:rPr>
          <w:rFonts w:ascii="Times New Roman" w:eastAsia="仿宋_GB2312" w:hAnsi="Times New Roman" w:cs="Times New Roman"/>
          <w:kern w:val="0"/>
          <w:sz w:val="32"/>
          <w:szCs w:val="32"/>
        </w:rPr>
        <w:t>女</w:t>
      </w:r>
      <w:r>
        <w:rPr>
          <w:rFonts w:ascii="Times New Roman" w:eastAsia="仿宋_GB2312" w:hAnsi="Times New Roman" w:cs="Times New Roman"/>
          <w:kern w:val="0"/>
          <w:sz w:val="32"/>
          <w:szCs w:val="32"/>
        </w:rPr>
        <w:t>40</w:t>
      </w:r>
      <w:r>
        <w:rPr>
          <w:rFonts w:ascii="Times New Roman" w:eastAsia="仿宋_GB2312" w:hAnsi="Times New Roman" w:cs="Times New Roman"/>
          <w:kern w:val="0"/>
          <w:sz w:val="32"/>
          <w:szCs w:val="32"/>
        </w:rPr>
        <w:t>周岁以上、男</w:t>
      </w:r>
      <w:r>
        <w:rPr>
          <w:rFonts w:ascii="Times New Roman" w:eastAsia="仿宋_GB2312" w:hAnsi="Times New Roman" w:cs="Times New Roman"/>
          <w:kern w:val="0"/>
          <w:sz w:val="32"/>
          <w:szCs w:val="32"/>
        </w:rPr>
        <w:t>50</w:t>
      </w:r>
      <w:r>
        <w:rPr>
          <w:rFonts w:ascii="Times New Roman" w:eastAsia="仿宋_GB2312" w:hAnsi="Times New Roman" w:cs="Times New Roman"/>
          <w:kern w:val="0"/>
          <w:sz w:val="32"/>
          <w:szCs w:val="32"/>
        </w:rPr>
        <w:t>周岁以上</w:t>
      </w:r>
      <w:r>
        <w:rPr>
          <w:rFonts w:ascii="Times New Roman" w:eastAsia="仿宋_GB2312" w:hAnsi="Times New Roman" w:cs="Times New Roman" w:hint="eastAsia"/>
          <w:kern w:val="0"/>
          <w:sz w:val="32"/>
          <w:szCs w:val="32"/>
        </w:rPr>
        <w:t>人员：</w:t>
      </w:r>
      <w:r>
        <w:rPr>
          <w:rFonts w:ascii="Times New Roman" w:eastAsia="仿宋_GB2312" w:hAnsi="Times New Roman" w:cs="Times New Roman"/>
          <w:kern w:val="0"/>
          <w:sz w:val="32"/>
          <w:szCs w:val="32"/>
        </w:rPr>
        <w:t>是指在申请认定时女性年满</w:t>
      </w:r>
      <w:r>
        <w:rPr>
          <w:rFonts w:ascii="Times New Roman" w:eastAsia="仿宋_GB2312" w:hAnsi="Times New Roman" w:cs="Times New Roman"/>
          <w:kern w:val="0"/>
          <w:sz w:val="32"/>
          <w:szCs w:val="32"/>
        </w:rPr>
        <w:t>40</w:t>
      </w:r>
      <w:r>
        <w:rPr>
          <w:rFonts w:ascii="Times New Roman" w:eastAsia="仿宋_GB2312" w:hAnsi="Times New Roman" w:cs="Times New Roman"/>
          <w:kern w:val="0"/>
          <w:sz w:val="32"/>
          <w:szCs w:val="32"/>
        </w:rPr>
        <w:t>周岁、男性年满</w:t>
      </w:r>
      <w:r>
        <w:rPr>
          <w:rFonts w:ascii="Times New Roman" w:eastAsia="仿宋_GB2312" w:hAnsi="Times New Roman" w:cs="Times New Roman"/>
          <w:kern w:val="0"/>
          <w:sz w:val="32"/>
          <w:szCs w:val="32"/>
        </w:rPr>
        <w:t>50</w:t>
      </w:r>
      <w:r>
        <w:rPr>
          <w:rFonts w:ascii="Times New Roman" w:eastAsia="仿宋_GB2312" w:hAnsi="Times New Roman" w:cs="Times New Roman"/>
          <w:kern w:val="0"/>
          <w:sz w:val="32"/>
          <w:szCs w:val="32"/>
        </w:rPr>
        <w:t>周岁及以上、处于失业状态的非苏州户籍人员。提供资料：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残疾人员</w:t>
      </w:r>
      <w:r>
        <w:rPr>
          <w:rFonts w:ascii="Times New Roman" w:eastAsia="仿宋_GB2312" w:hAnsi="Times New Roman" w:cs="Times New Roman" w:hint="eastAsia"/>
          <w:kern w:val="0"/>
          <w:sz w:val="32"/>
          <w:szCs w:val="32"/>
        </w:rPr>
        <w:t>：</w:t>
      </w:r>
      <w:r>
        <w:rPr>
          <w:rFonts w:ascii="Times New Roman" w:eastAsia="仿宋_GB2312" w:hAnsi="Times New Roman" w:cs="Times New Roman"/>
          <w:sz w:val="32"/>
          <w:szCs w:val="32"/>
        </w:rPr>
        <w:t>持有《残疾证》、有就业愿望和劳动能力、处于失业状态</w:t>
      </w:r>
      <w:r>
        <w:rPr>
          <w:rFonts w:ascii="Times New Roman" w:eastAsia="仿宋_GB2312" w:hAnsi="Times New Roman" w:cs="Times New Roman"/>
          <w:kern w:val="0"/>
          <w:sz w:val="32"/>
          <w:szCs w:val="32"/>
        </w:rPr>
        <w:t>的非苏州户籍人员。提供资料：</w:t>
      </w:r>
      <w:r>
        <w:rPr>
          <w:rFonts w:ascii="Times New Roman" w:eastAsia="仿宋_GB2312" w:hAnsi="Times New Roman" w:cs="Times New Roman" w:hint="eastAsia"/>
          <w:kern w:val="0"/>
          <w:sz w:val="32"/>
          <w:szCs w:val="32"/>
        </w:rPr>
        <w:t>无</w:t>
      </w:r>
      <w:r>
        <w:rPr>
          <w:rFonts w:ascii="Times New Roman" w:eastAsia="仿宋_GB2312" w:hAnsi="Times New Roman" w:cs="Times New Roman"/>
          <w:kern w:val="0"/>
          <w:sz w:val="32"/>
          <w:szCs w:val="32"/>
        </w:rPr>
        <w:t>。</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享受最低生活保障</w:t>
      </w:r>
      <w:r>
        <w:rPr>
          <w:rFonts w:ascii="Times New Roman" w:eastAsia="仿宋_GB2312" w:hAnsi="Times New Roman" w:cs="Times New Roman" w:hint="eastAsia"/>
          <w:sz w:val="32"/>
          <w:szCs w:val="32"/>
        </w:rPr>
        <w:t>人员</w:t>
      </w:r>
      <w:r>
        <w:rPr>
          <w:rFonts w:ascii="Times New Roman" w:eastAsia="仿宋_GB2312" w:hAnsi="Times New Roman" w:cs="Times New Roman"/>
          <w:sz w:val="32"/>
          <w:szCs w:val="32"/>
        </w:rPr>
        <w:t>：</w:t>
      </w:r>
      <w:r>
        <w:rPr>
          <w:rFonts w:ascii="Times New Roman" w:eastAsia="仿宋_GB2312" w:hAnsi="Times New Roman" w:cs="Times New Roman"/>
          <w:kern w:val="0"/>
          <w:sz w:val="32"/>
          <w:szCs w:val="32"/>
        </w:rPr>
        <w:t>是指享受居民最低生活保障救助待遇、处于失业状态的非苏州户籍人员。提供资料：</w:t>
      </w:r>
      <w:r>
        <w:rPr>
          <w:rFonts w:ascii="Times New Roman" w:eastAsia="仿宋_GB2312" w:hAnsi="Times New Roman" w:cs="Times New Roman" w:hint="eastAsia"/>
          <w:kern w:val="0"/>
          <w:sz w:val="32"/>
          <w:szCs w:val="32"/>
        </w:rPr>
        <w:t>户籍地县级民政部门出具的享受最低生活保障的证明。</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kern w:val="0"/>
          <w:sz w:val="32"/>
          <w:szCs w:val="32"/>
        </w:rPr>
        <w:t>4.</w:t>
      </w:r>
      <w:r>
        <w:rPr>
          <w:rFonts w:ascii="Times New Roman" w:eastAsia="仿宋_GB2312" w:hAnsi="Times New Roman" w:cs="Times New Roman"/>
          <w:sz w:val="32"/>
          <w:szCs w:val="32"/>
        </w:rPr>
        <w:t>建档立卡低收入农户：是指在农业农村部门建档立卡的非苏州户籍低收入农户。提供资料：</w:t>
      </w:r>
      <w:r>
        <w:rPr>
          <w:rFonts w:ascii="Times New Roman" w:eastAsia="仿宋_GB2312" w:hAnsi="Times New Roman" w:cs="Times New Roman" w:hint="eastAsia"/>
          <w:sz w:val="32"/>
          <w:szCs w:val="32"/>
        </w:rPr>
        <w:t>户籍地</w:t>
      </w:r>
      <w:r>
        <w:rPr>
          <w:rFonts w:ascii="Times New Roman" w:eastAsia="仿宋_GB2312" w:hAnsi="Times New Roman" w:cs="Times New Roman"/>
          <w:sz w:val="32"/>
          <w:szCs w:val="32"/>
        </w:rPr>
        <w:t>县级以上扶贫主管部门提供的建档立卡低收入农户的证明。</w:t>
      </w:r>
    </w:p>
    <w:p w:rsidR="008932AB" w:rsidRDefault="007E7659">
      <w:pPr>
        <w:spacing w:line="560" w:lineRule="exact"/>
        <w:ind w:firstLine="64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（三）具有下列情形之一的，不得认定为就业困难人员：</w:t>
      </w:r>
    </w:p>
    <w:p w:rsidR="008932AB" w:rsidRDefault="007E7659">
      <w:pPr>
        <w:spacing w:line="560" w:lineRule="exact"/>
        <w:ind w:firstLine="640"/>
        <w:rPr>
          <w:rFonts w:ascii="Times New Roman" w:eastAsia="仿宋_GB2312" w:hAnsi="Times New Roman" w:cs="Times New Roman"/>
          <w:kern w:val="0"/>
          <w:sz w:val="32"/>
          <w:szCs w:val="32"/>
          <w:u w:val="single"/>
        </w:rPr>
      </w:pPr>
      <w:r>
        <w:rPr>
          <w:rFonts w:ascii="Times New Roman" w:eastAsia="仿宋_GB2312" w:hAnsi="Times New Roman" w:cs="Times New Roman"/>
          <w:kern w:val="0"/>
          <w:sz w:val="32"/>
          <w:szCs w:val="32"/>
        </w:rPr>
        <w:t>1.</w:t>
      </w:r>
      <w:r>
        <w:rPr>
          <w:rFonts w:ascii="Times New Roman" w:eastAsia="仿宋_GB2312" w:hAnsi="Times New Roman" w:cs="Times New Roman"/>
          <w:kern w:val="0"/>
          <w:sz w:val="32"/>
          <w:szCs w:val="32"/>
        </w:rPr>
        <w:t>申请人申请当月或上月有个人所得税纳税申报记录（不包括得奖、中奖、中彩以及其他偶然性质所得）的。</w:t>
      </w:r>
    </w:p>
    <w:p w:rsidR="008932AB" w:rsidRDefault="007E7659">
      <w:pPr>
        <w:spacing w:line="560" w:lineRule="exact"/>
        <w:ind w:firstLine="680"/>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kern w:val="0"/>
          <w:sz w:val="32"/>
          <w:szCs w:val="32"/>
        </w:rPr>
        <w:t>申请人担任市场主体出资人、负责人（无雇工的个体工商</w:t>
      </w:r>
      <w:r>
        <w:rPr>
          <w:rFonts w:ascii="Times New Roman" w:eastAsia="仿宋_GB2312" w:hAnsi="Times New Roman" w:cs="Times New Roman"/>
          <w:kern w:val="0"/>
          <w:sz w:val="32"/>
          <w:szCs w:val="32"/>
        </w:rPr>
        <w:lastRenderedPageBreak/>
        <w:t>户经营者除外）、法定代表人或者股东（不包括从二级市场上购买并持有的上市公司股票）的。</w:t>
      </w:r>
    </w:p>
    <w:p w:rsidR="008932AB" w:rsidRDefault="007E7659">
      <w:pPr>
        <w:spacing w:line="560" w:lineRule="exact"/>
        <w:ind w:firstLine="640"/>
        <w:jc w:val="left"/>
        <w:rPr>
          <w:rFonts w:ascii="Times New Roman" w:eastAsia="黑体" w:hAnsi="Times New Roman" w:cs="Times New Roman"/>
          <w:sz w:val="32"/>
          <w:szCs w:val="32"/>
        </w:rPr>
      </w:pPr>
      <w:r>
        <w:rPr>
          <w:rFonts w:ascii="Times New Roman" w:eastAsia="黑体" w:hAnsi="Times New Roman" w:cs="Times New Roman"/>
          <w:sz w:val="32"/>
          <w:szCs w:val="32"/>
        </w:rPr>
        <w:t>二、审核流程</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就业困难人员认定实行三级审核认定。社区（村）</w:t>
      </w:r>
      <w:r>
        <w:rPr>
          <w:rFonts w:ascii="Times New Roman" w:eastAsia="仿宋_GB2312" w:hAnsi="Times New Roman" w:cs="Times New Roman" w:hint="eastAsia"/>
          <w:sz w:val="32"/>
          <w:szCs w:val="32"/>
        </w:rPr>
        <w:t>经办</w:t>
      </w:r>
      <w:r>
        <w:rPr>
          <w:rFonts w:ascii="Times New Roman" w:eastAsia="仿宋_GB2312" w:hAnsi="Times New Roman" w:cs="Times New Roman"/>
          <w:sz w:val="32"/>
          <w:szCs w:val="32"/>
        </w:rPr>
        <w:t>机构受理，街道（乡镇）进行初审，</w:t>
      </w:r>
      <w:r>
        <w:rPr>
          <w:rFonts w:ascii="Times New Roman" w:eastAsia="仿宋_GB2312" w:hAnsi="Times New Roman" w:cs="Times New Roman"/>
          <w:sz w:val="32"/>
        </w:rPr>
        <w:t>县（市、区）</w:t>
      </w:r>
      <w:r>
        <w:rPr>
          <w:rFonts w:ascii="Times New Roman" w:eastAsia="仿宋_GB2312" w:hAnsi="Times New Roman" w:cs="Times New Roman"/>
          <w:sz w:val="32"/>
          <w:szCs w:val="32"/>
        </w:rPr>
        <w:t>劳动就业管理机构进行审核认定。</w:t>
      </w:r>
      <w:r>
        <w:rPr>
          <w:rFonts w:ascii="Times New Roman" w:eastAsia="仿宋_GB2312" w:hAnsi="Times New Roman" w:cs="Times New Roman"/>
          <w:sz w:val="32"/>
        </w:rPr>
        <w:t>县（市、区）</w:t>
      </w:r>
      <w:r>
        <w:rPr>
          <w:rFonts w:ascii="Times New Roman" w:eastAsia="仿宋_GB2312" w:hAnsi="Times New Roman" w:cs="Times New Roman"/>
          <w:sz w:val="32"/>
          <w:szCs w:val="32"/>
        </w:rPr>
        <w:t>就业管理机构负有认定主体责任。</w:t>
      </w:r>
    </w:p>
    <w:p w:rsidR="008932AB" w:rsidRDefault="007E7659">
      <w:pPr>
        <w:spacing w:line="560" w:lineRule="exact"/>
        <w:ind w:firstLine="640"/>
        <w:jc w:val="left"/>
        <w:rPr>
          <w:rFonts w:ascii="Times New Roman" w:eastAsia="仿宋_GB2312" w:hAnsi="Times New Roman" w:cs="Times New Roman"/>
          <w:sz w:val="32"/>
        </w:rPr>
      </w:pPr>
      <w:r>
        <w:rPr>
          <w:rFonts w:ascii="Times New Roman" w:eastAsia="仿宋_GB2312" w:hAnsi="Times New Roman" w:cs="Times New Roman"/>
          <w:sz w:val="32"/>
          <w:szCs w:val="32"/>
        </w:rPr>
        <w:t>（一）</w:t>
      </w:r>
      <w:r>
        <w:rPr>
          <w:rFonts w:ascii="Times New Roman" w:eastAsia="仿宋_GB2312" w:hAnsi="Times New Roman" w:cs="Times New Roman"/>
          <w:sz w:val="32"/>
        </w:rPr>
        <w:t>社区（村）</w:t>
      </w:r>
      <w:r>
        <w:rPr>
          <w:rFonts w:ascii="Times New Roman" w:eastAsia="仿宋_GB2312" w:hAnsi="Times New Roman" w:cs="Times New Roman" w:hint="eastAsia"/>
          <w:sz w:val="32"/>
        </w:rPr>
        <w:t>经办</w:t>
      </w:r>
      <w:r>
        <w:rPr>
          <w:rFonts w:ascii="Times New Roman" w:eastAsia="仿宋_GB2312" w:hAnsi="Times New Roman" w:cs="Times New Roman"/>
          <w:sz w:val="32"/>
        </w:rPr>
        <w:t>机构核对申请人身份、户籍地（或常住地），确认其为本人申请。查验</w:t>
      </w:r>
      <w:r>
        <w:rPr>
          <w:rFonts w:ascii="Times New Roman" w:eastAsia="仿宋_GB2312" w:hAnsi="Times New Roman" w:cs="Times New Roman" w:hint="eastAsia"/>
          <w:sz w:val="32"/>
        </w:rPr>
        <w:t>后</w:t>
      </w:r>
      <w:r>
        <w:rPr>
          <w:rFonts w:ascii="Times New Roman" w:eastAsia="仿宋_GB2312" w:hAnsi="Times New Roman" w:cs="Times New Roman"/>
          <w:sz w:val="32"/>
        </w:rPr>
        <w:t>符合条件的</w:t>
      </w:r>
      <w:r>
        <w:rPr>
          <w:rFonts w:ascii="Times New Roman" w:eastAsia="仿宋_GB2312" w:hAnsi="Times New Roman" w:cs="Times New Roman" w:hint="eastAsia"/>
          <w:sz w:val="32"/>
        </w:rPr>
        <w:t>，在信息系统</w:t>
      </w:r>
      <w:r>
        <w:rPr>
          <w:rFonts w:ascii="Times New Roman" w:eastAsia="仿宋_GB2312" w:hAnsi="Times New Roman" w:cs="Times New Roman"/>
          <w:sz w:val="32"/>
        </w:rPr>
        <w:t>内人员基本信息准确的前提下，将申请信息录入系统</w:t>
      </w:r>
      <w:r>
        <w:rPr>
          <w:rFonts w:ascii="Times New Roman" w:eastAsia="仿宋_GB2312" w:hAnsi="Times New Roman" w:cs="Times New Roman" w:hint="eastAsia"/>
          <w:sz w:val="32"/>
        </w:rPr>
        <w:t>，打印</w:t>
      </w:r>
      <w:r>
        <w:rPr>
          <w:rFonts w:ascii="Times New Roman" w:eastAsia="仿宋_GB2312" w:hAnsi="Times New Roman" w:cs="Times New Roman"/>
          <w:sz w:val="32"/>
        </w:rPr>
        <w:t>《</w:t>
      </w:r>
      <w:r>
        <w:rPr>
          <w:rFonts w:ascii="Times New Roman" w:eastAsia="仿宋_GB2312" w:hAnsi="Times New Roman" w:cs="Times New Roman" w:hint="eastAsia"/>
          <w:sz w:val="32"/>
        </w:rPr>
        <w:t>苏州市本地</w:t>
      </w:r>
      <w:r>
        <w:rPr>
          <w:rFonts w:ascii="Times New Roman" w:eastAsia="仿宋_GB2312" w:hAnsi="Times New Roman" w:cs="Times New Roman"/>
          <w:sz w:val="32"/>
        </w:rPr>
        <w:t>户籍就业困难人员认定受理单》</w:t>
      </w:r>
      <w:r>
        <w:rPr>
          <w:rFonts w:ascii="Times New Roman" w:eastAsia="仿宋_GB2312" w:hAnsi="Times New Roman" w:cs="Times New Roman" w:hint="eastAsia"/>
          <w:sz w:val="32"/>
        </w:rPr>
        <w:t>或</w:t>
      </w:r>
      <w:r>
        <w:rPr>
          <w:rFonts w:ascii="Times New Roman" w:eastAsia="仿宋_GB2312" w:hAnsi="Times New Roman" w:cs="Times New Roman"/>
          <w:sz w:val="32"/>
        </w:rPr>
        <w:t>《</w:t>
      </w:r>
      <w:r>
        <w:rPr>
          <w:rFonts w:ascii="Times New Roman" w:eastAsia="仿宋_GB2312" w:hAnsi="Times New Roman" w:cs="Times New Roman" w:hint="eastAsia"/>
          <w:sz w:val="32"/>
        </w:rPr>
        <w:t>苏州市</w:t>
      </w:r>
      <w:r>
        <w:rPr>
          <w:rFonts w:ascii="Times New Roman" w:eastAsia="仿宋_GB2312" w:hAnsi="Times New Roman" w:cs="Times New Roman"/>
          <w:sz w:val="32"/>
        </w:rPr>
        <w:t>外地户籍就业困难人员认定受理单》</w:t>
      </w:r>
      <w:r>
        <w:rPr>
          <w:rFonts w:ascii="Times New Roman" w:eastAsia="仿宋_GB2312" w:hAnsi="Times New Roman" w:cs="Times New Roman" w:hint="eastAsia"/>
          <w:sz w:val="32"/>
        </w:rPr>
        <w:t>（以下</w:t>
      </w:r>
      <w:r>
        <w:rPr>
          <w:rFonts w:ascii="Times New Roman" w:eastAsia="仿宋_GB2312" w:hAnsi="Times New Roman" w:cs="Times New Roman"/>
          <w:sz w:val="32"/>
        </w:rPr>
        <w:t>简称</w:t>
      </w:r>
      <w:r>
        <w:rPr>
          <w:rFonts w:ascii="Times New Roman" w:eastAsia="仿宋_GB2312" w:hAnsi="Times New Roman" w:cs="Times New Roman"/>
          <w:sz w:val="32"/>
        </w:rPr>
        <w:t>“</w:t>
      </w:r>
      <w:r>
        <w:rPr>
          <w:rFonts w:ascii="Times New Roman" w:eastAsia="仿宋_GB2312" w:hAnsi="Times New Roman" w:cs="Times New Roman" w:hint="eastAsia"/>
          <w:sz w:val="32"/>
        </w:rPr>
        <w:t>受理单</w:t>
      </w:r>
      <w:r>
        <w:rPr>
          <w:rFonts w:ascii="Times New Roman" w:eastAsia="仿宋_GB2312" w:hAnsi="Times New Roman" w:cs="Times New Roman"/>
          <w:sz w:val="32"/>
        </w:rPr>
        <w:t>”</w:t>
      </w:r>
      <w:r>
        <w:rPr>
          <w:rFonts w:ascii="Times New Roman" w:eastAsia="仿宋_GB2312" w:hAnsi="Times New Roman" w:cs="Times New Roman" w:hint="eastAsia"/>
          <w:sz w:val="32"/>
        </w:rPr>
        <w:t>），并</w:t>
      </w:r>
      <w:r>
        <w:rPr>
          <w:rFonts w:ascii="Times New Roman" w:eastAsia="仿宋_GB2312" w:hAnsi="Times New Roman" w:cs="Times New Roman"/>
          <w:sz w:val="32"/>
        </w:rPr>
        <w:t>在</w:t>
      </w:r>
      <w:r>
        <w:rPr>
          <w:rFonts w:ascii="Times New Roman" w:eastAsia="仿宋_GB2312" w:hAnsi="Times New Roman" w:cs="Times New Roman" w:hint="eastAsia"/>
          <w:sz w:val="32"/>
        </w:rPr>
        <w:t>受理单</w:t>
      </w:r>
      <w:r>
        <w:rPr>
          <w:rFonts w:ascii="Times New Roman" w:eastAsia="仿宋_GB2312" w:hAnsi="Times New Roman" w:cs="Times New Roman"/>
          <w:sz w:val="32"/>
        </w:rPr>
        <w:t>上签署意见、经办人签名、日期并盖章，社区（村）将本辖区申报资料（包括</w:t>
      </w:r>
      <w:r>
        <w:rPr>
          <w:rFonts w:ascii="Times New Roman" w:eastAsia="仿宋_GB2312" w:hAnsi="Times New Roman" w:cs="Times New Roman" w:hint="eastAsia"/>
          <w:sz w:val="32"/>
        </w:rPr>
        <w:t>受理单</w:t>
      </w:r>
      <w:r>
        <w:rPr>
          <w:rFonts w:ascii="Times New Roman" w:eastAsia="仿宋_GB2312" w:hAnsi="Times New Roman" w:cs="Times New Roman"/>
          <w:sz w:val="32"/>
        </w:rPr>
        <w:t>、</w:t>
      </w:r>
      <w:r>
        <w:rPr>
          <w:rFonts w:ascii="Times New Roman" w:eastAsia="仿宋_GB2312" w:hAnsi="Times New Roman" w:cs="Times New Roman" w:hint="eastAsia"/>
          <w:sz w:val="32"/>
        </w:rPr>
        <w:t>申请人</w:t>
      </w:r>
      <w:r>
        <w:rPr>
          <w:rFonts w:ascii="Times New Roman" w:eastAsia="仿宋_GB2312" w:hAnsi="Times New Roman" w:cs="Times New Roman"/>
          <w:sz w:val="32"/>
        </w:rPr>
        <w:t>提供的材料、花名册）于</w:t>
      </w:r>
      <w:r>
        <w:rPr>
          <w:rFonts w:ascii="Times New Roman" w:eastAsia="仿宋_GB2312" w:hAnsi="Times New Roman" w:cs="Times New Roman"/>
          <w:sz w:val="32"/>
        </w:rPr>
        <w:t>4</w:t>
      </w:r>
      <w:r>
        <w:rPr>
          <w:rFonts w:ascii="Times New Roman" w:eastAsia="仿宋_GB2312" w:hAnsi="Times New Roman" w:cs="Times New Roman"/>
          <w:sz w:val="32"/>
        </w:rPr>
        <w:t>个工作日报送街道（乡镇）就业管理服务机构。</w:t>
      </w:r>
      <w:r>
        <w:rPr>
          <w:rFonts w:ascii="Times New Roman" w:eastAsia="仿宋_GB2312" w:hAnsi="Times New Roman" w:cs="Times New Roman" w:hint="eastAsia"/>
          <w:sz w:val="32"/>
        </w:rPr>
        <w:t>除</w:t>
      </w:r>
      <w:r>
        <w:rPr>
          <w:rFonts w:ascii="Times New Roman" w:eastAsia="仿宋_GB2312" w:hAnsi="Times New Roman" w:cs="Times New Roman"/>
          <w:kern w:val="0"/>
          <w:sz w:val="32"/>
          <w:szCs w:val="32"/>
        </w:rPr>
        <w:t>身份证、户口簿（或居住证）</w:t>
      </w:r>
      <w:r>
        <w:rPr>
          <w:rFonts w:ascii="Times New Roman" w:eastAsia="仿宋_GB2312" w:hAnsi="Times New Roman" w:cs="Times New Roman" w:hint="eastAsia"/>
          <w:kern w:val="0"/>
          <w:sz w:val="32"/>
          <w:szCs w:val="32"/>
        </w:rPr>
        <w:t>复印件外，社区还需留存</w:t>
      </w:r>
      <w:r>
        <w:rPr>
          <w:rFonts w:ascii="Times New Roman" w:eastAsia="仿宋_GB2312" w:hAnsi="Times New Roman" w:cs="Times New Roman" w:hint="eastAsia"/>
          <w:sz w:val="32"/>
        </w:rPr>
        <w:t>且一并</w:t>
      </w:r>
      <w:r>
        <w:rPr>
          <w:rFonts w:ascii="Times New Roman" w:eastAsia="仿宋_GB2312" w:hAnsi="Times New Roman" w:cs="Times New Roman"/>
          <w:sz w:val="32"/>
        </w:rPr>
        <w:t>报送的相关材料</w:t>
      </w:r>
      <w:r>
        <w:rPr>
          <w:rFonts w:ascii="Times New Roman" w:eastAsia="仿宋_GB2312" w:hAnsi="Times New Roman" w:cs="Times New Roman" w:hint="eastAsia"/>
          <w:sz w:val="32"/>
        </w:rPr>
        <w:t>或复印件</w:t>
      </w:r>
      <w:r>
        <w:rPr>
          <w:rFonts w:ascii="Times New Roman" w:eastAsia="仿宋_GB2312" w:hAnsi="Times New Roman" w:cs="Times New Roman"/>
          <w:sz w:val="32"/>
        </w:rPr>
        <w:t>有：</w:t>
      </w:r>
    </w:p>
    <w:p w:rsidR="008932AB" w:rsidRDefault="007E7659">
      <w:pPr>
        <w:spacing w:line="560" w:lineRule="exact"/>
        <w:ind w:firstLine="640"/>
        <w:jc w:val="left"/>
        <w:rPr>
          <w:rFonts w:ascii="Times New Roman" w:eastAsia="仿宋_GB2312" w:hAnsi="Times New Roman" w:cs="Times New Roman"/>
          <w:kern w:val="0"/>
          <w:sz w:val="32"/>
          <w:szCs w:val="32"/>
          <w:u w:val="single"/>
        </w:rPr>
      </w:pPr>
      <w:r>
        <w:rPr>
          <w:rFonts w:ascii="Times New Roman" w:eastAsia="仿宋_GB2312" w:hAnsi="Times New Roman" w:cs="Times New Roman"/>
          <w:bCs/>
          <w:sz w:val="32"/>
        </w:rPr>
        <w:t>1.</w:t>
      </w:r>
      <w:r>
        <w:rPr>
          <w:rFonts w:ascii="Times New Roman" w:eastAsia="仿宋_GB2312" w:hAnsi="Times New Roman" w:cs="Times New Roman"/>
          <w:kern w:val="0"/>
          <w:sz w:val="32"/>
          <w:szCs w:val="32"/>
        </w:rPr>
        <w:t>享受最低生活保障人员：对本市户籍申请人员，工作人员登录民政部门网上平台（市民政局主页</w:t>
      </w:r>
      <w:r>
        <w:rPr>
          <w:rFonts w:ascii="Times New Roman" w:eastAsia="仿宋_GB2312" w:hAnsi="Times New Roman" w:cs="Times New Roman"/>
          <w:kern w:val="0"/>
          <w:sz w:val="32"/>
          <w:szCs w:val="32"/>
        </w:rPr>
        <w:t>http://www.mzj.suzhou.gov.cn“</w:t>
      </w:r>
      <w:r>
        <w:rPr>
          <w:rFonts w:ascii="Times New Roman" w:eastAsia="仿宋_GB2312" w:hAnsi="Times New Roman" w:cs="Times New Roman" w:hint="eastAsia"/>
          <w:kern w:val="0"/>
          <w:sz w:val="32"/>
          <w:szCs w:val="32"/>
        </w:rPr>
        <w:t>办事服务</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栏目中</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社会救助信息查询</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模块）查询打印的证明，并在打印件上注明工作人员姓名、查询日期后盖章。对非本市户籍申请人员，</w:t>
      </w:r>
      <w:r>
        <w:rPr>
          <w:rFonts w:ascii="Times New Roman" w:eastAsia="仿宋_GB2312" w:hAnsi="Times New Roman" w:cs="Times New Roman" w:hint="eastAsia"/>
          <w:kern w:val="0"/>
          <w:sz w:val="32"/>
          <w:szCs w:val="32"/>
        </w:rPr>
        <w:t>留存</w:t>
      </w:r>
      <w:r>
        <w:rPr>
          <w:rFonts w:ascii="Times New Roman" w:eastAsia="仿宋_GB2312" w:hAnsi="Times New Roman" w:cs="Times New Roman"/>
          <w:kern w:val="0"/>
          <w:sz w:val="32"/>
          <w:szCs w:val="32"/>
        </w:rPr>
        <w:t>个人提供</w:t>
      </w:r>
      <w:r>
        <w:rPr>
          <w:rFonts w:ascii="Times New Roman" w:eastAsia="仿宋_GB2312" w:hAnsi="Times New Roman" w:cs="Times New Roman" w:hint="eastAsia"/>
          <w:kern w:val="0"/>
          <w:sz w:val="32"/>
          <w:szCs w:val="32"/>
        </w:rPr>
        <w:t>的当</w:t>
      </w:r>
      <w:r>
        <w:rPr>
          <w:rFonts w:ascii="Times New Roman" w:eastAsia="仿宋_GB2312" w:hAnsi="Times New Roman" w:cs="Times New Roman" w:hint="eastAsia"/>
          <w:kern w:val="0"/>
          <w:sz w:val="32"/>
          <w:szCs w:val="32"/>
        </w:rPr>
        <w:lastRenderedPageBreak/>
        <w:t>地县级民政部门出具的享受最低生活保障的证明原件。</w:t>
      </w:r>
    </w:p>
    <w:p w:rsidR="008932AB" w:rsidRDefault="007E7659">
      <w:pPr>
        <w:spacing w:line="560" w:lineRule="exact"/>
        <w:ind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2.</w:t>
      </w:r>
      <w:r>
        <w:rPr>
          <w:rFonts w:ascii="Times New Roman" w:eastAsia="仿宋_GB2312" w:hAnsi="Times New Roman" w:cs="Times New Roman"/>
          <w:bCs/>
          <w:kern w:val="0"/>
          <w:sz w:val="32"/>
          <w:szCs w:val="32"/>
        </w:rPr>
        <w:t>特困职工家庭人员：《特困职工救助证》。</w:t>
      </w:r>
    </w:p>
    <w:p w:rsidR="008932AB" w:rsidRDefault="007E7659">
      <w:pPr>
        <w:spacing w:line="560" w:lineRule="exact"/>
        <w:ind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3.</w:t>
      </w:r>
      <w:r>
        <w:rPr>
          <w:rFonts w:ascii="Times New Roman" w:eastAsia="仿宋_GB2312" w:hAnsi="Times New Roman" w:cs="Times New Roman"/>
          <w:bCs/>
          <w:kern w:val="0"/>
          <w:sz w:val="32"/>
          <w:szCs w:val="32"/>
        </w:rPr>
        <w:t>残疾人员：</w:t>
      </w:r>
      <w:r>
        <w:rPr>
          <w:rFonts w:ascii="Times New Roman" w:eastAsia="仿宋_GB2312" w:hAnsi="Times New Roman" w:cs="Times New Roman" w:hint="eastAsia"/>
          <w:bCs/>
          <w:kern w:val="0"/>
          <w:sz w:val="32"/>
          <w:szCs w:val="32"/>
        </w:rPr>
        <w:t>工作人员根据</w:t>
      </w:r>
      <w:r>
        <w:rPr>
          <w:rFonts w:ascii="Times New Roman" w:eastAsia="仿宋_GB2312" w:hAnsi="Times New Roman" w:cs="Times New Roman"/>
          <w:bCs/>
          <w:kern w:val="0"/>
          <w:sz w:val="32"/>
          <w:szCs w:val="32"/>
        </w:rPr>
        <w:t>残疾证号通过市残联系统或中残联网站</w:t>
      </w:r>
      <w:r>
        <w:rPr>
          <w:rFonts w:ascii="Times New Roman" w:eastAsia="仿宋_GB2312" w:hAnsi="Times New Roman" w:cs="Times New Roman" w:hint="eastAsia"/>
          <w:bCs/>
          <w:sz w:val="32"/>
          <w:szCs w:val="32"/>
        </w:rPr>
        <w:t>（</w:t>
      </w:r>
      <w:r>
        <w:rPr>
          <w:rFonts w:ascii="Times New Roman" w:eastAsia="仿宋_GB2312" w:hAnsi="Times New Roman" w:cs="Times New Roman"/>
          <w:bCs/>
          <w:sz w:val="32"/>
          <w:szCs w:val="32"/>
        </w:rPr>
        <w:t>http://2dzcx.cdpf.org.cn/cdpf</w:t>
      </w:r>
      <w:r>
        <w:rPr>
          <w:rFonts w:ascii="Times New Roman" w:eastAsia="仿宋_GB2312" w:hAnsi="Times New Roman" w:cs="Times New Roman" w:hint="eastAsia"/>
          <w:bCs/>
          <w:sz w:val="32"/>
          <w:szCs w:val="32"/>
        </w:rPr>
        <w:t>）</w:t>
      </w:r>
      <w:r>
        <w:rPr>
          <w:rFonts w:ascii="Times New Roman" w:eastAsia="仿宋_GB2312" w:hAnsi="Times New Roman" w:cs="Times New Roman" w:hint="eastAsia"/>
          <w:bCs/>
          <w:kern w:val="0"/>
          <w:sz w:val="32"/>
          <w:szCs w:val="32"/>
        </w:rPr>
        <w:t>进行</w:t>
      </w:r>
      <w:r>
        <w:rPr>
          <w:rFonts w:ascii="Times New Roman" w:eastAsia="仿宋_GB2312" w:hAnsi="Times New Roman" w:cs="Times New Roman"/>
          <w:bCs/>
          <w:kern w:val="0"/>
          <w:sz w:val="32"/>
          <w:szCs w:val="32"/>
        </w:rPr>
        <w:t>核实，</w:t>
      </w:r>
      <w:r>
        <w:rPr>
          <w:rFonts w:ascii="Times New Roman" w:eastAsia="仿宋_GB2312" w:hAnsi="Times New Roman" w:cs="Times New Roman" w:hint="eastAsia"/>
          <w:bCs/>
          <w:kern w:val="0"/>
          <w:sz w:val="32"/>
          <w:szCs w:val="32"/>
        </w:rPr>
        <w:t>并</w:t>
      </w:r>
      <w:r>
        <w:rPr>
          <w:rFonts w:ascii="Times New Roman" w:eastAsia="仿宋_GB2312" w:hAnsi="Times New Roman" w:cs="Times New Roman"/>
          <w:bCs/>
          <w:kern w:val="0"/>
          <w:sz w:val="32"/>
          <w:szCs w:val="32"/>
        </w:rPr>
        <w:t>将有申请人信息的界面截图打印后，注明工作人员姓名、查询日期后盖章。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bCs/>
          <w:sz w:val="32"/>
        </w:rPr>
        <w:t>4.</w:t>
      </w:r>
      <w:r>
        <w:rPr>
          <w:rFonts w:ascii="Times New Roman" w:eastAsia="仿宋_GB2312" w:hAnsi="Times New Roman" w:cs="Times New Roman"/>
          <w:kern w:val="0"/>
          <w:sz w:val="32"/>
          <w:szCs w:val="32"/>
        </w:rPr>
        <w:t>城镇零就业家庭和农村零转移贫困家庭人员：工作人员对双零家庭情况查验属实后在社区（村）进行公示（公示内容含本人及家庭成员情况），公示</w:t>
      </w:r>
      <w:r>
        <w:rPr>
          <w:rFonts w:ascii="Times New Roman" w:eastAsia="仿宋_GB2312" w:hAnsi="Times New Roman" w:cs="Times New Roman"/>
          <w:kern w:val="0"/>
          <w:sz w:val="32"/>
          <w:szCs w:val="32"/>
        </w:rPr>
        <w:t>48</w:t>
      </w:r>
      <w:r>
        <w:rPr>
          <w:rFonts w:ascii="Times New Roman" w:eastAsia="仿宋_GB2312" w:hAnsi="Times New Roman" w:cs="Times New Roman"/>
          <w:kern w:val="0"/>
          <w:sz w:val="32"/>
          <w:szCs w:val="32"/>
        </w:rPr>
        <w:t>小时后无异议的留存公示内容原件</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同时在系统中进行登记。对零就业家庭人员</w:t>
      </w:r>
      <w:r>
        <w:rPr>
          <w:rFonts w:ascii="Times New Roman" w:eastAsia="仿宋_GB2312" w:hAnsi="Times New Roman" w:cs="Times New Roman" w:hint="eastAsia"/>
          <w:kern w:val="0"/>
          <w:sz w:val="32"/>
          <w:szCs w:val="32"/>
        </w:rPr>
        <w:t>应</w:t>
      </w:r>
      <w:r>
        <w:rPr>
          <w:rFonts w:ascii="Times New Roman" w:eastAsia="仿宋_GB2312" w:hAnsi="Times New Roman" w:cs="Times New Roman"/>
          <w:kern w:val="0"/>
          <w:sz w:val="32"/>
          <w:szCs w:val="32"/>
        </w:rPr>
        <w:t>开展一对一就业援助，月内</w:t>
      </w:r>
      <w:r>
        <w:rPr>
          <w:rFonts w:ascii="Times New Roman" w:eastAsia="仿宋_GB2312" w:hAnsi="Times New Roman" w:cs="Times New Roman" w:hint="eastAsia"/>
          <w:kern w:val="0"/>
          <w:sz w:val="32"/>
          <w:szCs w:val="32"/>
        </w:rPr>
        <w:t>实现就业</w:t>
      </w:r>
      <w:r>
        <w:rPr>
          <w:rFonts w:ascii="Times New Roman" w:eastAsia="仿宋_GB2312" w:hAnsi="Times New Roman" w:cs="Times New Roman"/>
          <w:kern w:val="0"/>
          <w:sz w:val="32"/>
          <w:szCs w:val="32"/>
        </w:rPr>
        <w:t>后</w:t>
      </w:r>
      <w:r>
        <w:rPr>
          <w:rFonts w:ascii="Times New Roman" w:eastAsia="仿宋_GB2312" w:hAnsi="Times New Roman" w:cs="Times New Roman" w:hint="eastAsia"/>
          <w:kern w:val="0"/>
          <w:sz w:val="32"/>
          <w:szCs w:val="32"/>
        </w:rPr>
        <w:t>应</w:t>
      </w:r>
      <w:r>
        <w:rPr>
          <w:rFonts w:ascii="Times New Roman" w:eastAsia="仿宋_GB2312" w:hAnsi="Times New Roman" w:cs="Times New Roman"/>
          <w:kern w:val="0"/>
          <w:sz w:val="32"/>
          <w:szCs w:val="32"/>
        </w:rPr>
        <w:t>及时</w:t>
      </w:r>
      <w:r>
        <w:rPr>
          <w:rFonts w:ascii="Times New Roman" w:eastAsia="仿宋_GB2312" w:hAnsi="Times New Roman" w:cs="Times New Roman" w:hint="eastAsia"/>
          <w:kern w:val="0"/>
          <w:sz w:val="32"/>
          <w:szCs w:val="32"/>
        </w:rPr>
        <w:t>在系统</w:t>
      </w:r>
      <w:r>
        <w:rPr>
          <w:rFonts w:ascii="Times New Roman" w:eastAsia="仿宋_GB2312" w:hAnsi="Times New Roman" w:cs="Times New Roman"/>
          <w:kern w:val="0"/>
          <w:sz w:val="32"/>
          <w:szCs w:val="32"/>
        </w:rPr>
        <w:t>中注销。</w:t>
      </w:r>
    </w:p>
    <w:p w:rsidR="008932AB" w:rsidRDefault="007E7659">
      <w:pPr>
        <w:spacing w:line="560" w:lineRule="exact"/>
        <w:ind w:firstLine="640"/>
        <w:jc w:val="left"/>
        <w:rPr>
          <w:rFonts w:ascii="Times New Roman" w:eastAsia="仿宋_GB2312" w:hAnsi="Times New Roman" w:cs="Times New Roman"/>
          <w:bCs/>
          <w:sz w:val="32"/>
          <w:szCs w:val="32"/>
        </w:rPr>
      </w:pPr>
      <w:r>
        <w:rPr>
          <w:rFonts w:ascii="Times New Roman" w:eastAsia="仿宋_GB2312" w:hAnsi="Times New Roman" w:cs="Times New Roman"/>
          <w:bCs/>
          <w:kern w:val="0"/>
          <w:sz w:val="32"/>
          <w:szCs w:val="32"/>
        </w:rPr>
        <w:t>5.</w:t>
      </w:r>
      <w:r>
        <w:rPr>
          <w:rFonts w:ascii="Times New Roman" w:eastAsia="仿宋_GB2312" w:hAnsi="Times New Roman" w:cs="Times New Roman"/>
          <w:bCs/>
          <w:kern w:val="0"/>
          <w:sz w:val="32"/>
          <w:szCs w:val="32"/>
        </w:rPr>
        <w:t>城市规划区范围内的被征地农民：</w:t>
      </w:r>
      <w:r>
        <w:rPr>
          <w:rFonts w:ascii="Times New Roman" w:eastAsia="仿宋_GB2312" w:hAnsi="Times New Roman" w:cs="Times New Roman" w:hint="eastAsia"/>
          <w:bCs/>
          <w:kern w:val="0"/>
          <w:sz w:val="32"/>
          <w:szCs w:val="32"/>
        </w:rPr>
        <w:t>被征地信息能在系统内查询到的无需申请人提供材料，若申请人信息无法在系统内查询的需留存经村、乡镇（街道）、</w:t>
      </w:r>
      <w:r>
        <w:rPr>
          <w:rFonts w:ascii="Times New Roman" w:eastAsia="仿宋_GB2312" w:hAnsi="Times New Roman" w:cs="Times New Roman" w:hint="eastAsia"/>
          <w:bCs/>
          <w:sz w:val="32"/>
        </w:rPr>
        <w:t>县（市、区）</w:t>
      </w:r>
      <w:r>
        <w:rPr>
          <w:rFonts w:ascii="Times New Roman" w:eastAsia="仿宋_GB2312" w:hAnsi="Times New Roman" w:cs="Times New Roman" w:hint="eastAsia"/>
          <w:bCs/>
          <w:kern w:val="0"/>
          <w:sz w:val="32"/>
          <w:szCs w:val="32"/>
        </w:rPr>
        <w:t>政府盖章确认的被征地人员花名册</w:t>
      </w:r>
      <w:r>
        <w:rPr>
          <w:rFonts w:ascii="Times New Roman" w:eastAsia="仿宋_GB2312" w:hAnsi="Times New Roman" w:cs="Times New Roman" w:hint="eastAsia"/>
          <w:bCs/>
          <w:sz w:val="32"/>
          <w:szCs w:val="32"/>
        </w:rPr>
        <w:t>。</w:t>
      </w:r>
    </w:p>
    <w:p w:rsidR="008932AB" w:rsidRDefault="007E7659">
      <w:pPr>
        <w:spacing w:line="560" w:lineRule="exact"/>
        <w:ind w:firstLine="640"/>
        <w:jc w:val="left"/>
        <w:rPr>
          <w:rFonts w:ascii="Times New Roman" w:eastAsia="仿宋_GB2312" w:hAnsi="Times New Roman" w:cs="Times New Roman"/>
          <w:bCs/>
          <w:sz w:val="32"/>
          <w:szCs w:val="32"/>
        </w:rPr>
      </w:pPr>
      <w:r>
        <w:rPr>
          <w:rFonts w:ascii="Times New Roman" w:eastAsia="仿宋_GB2312" w:hAnsi="Times New Roman" w:cs="Times New Roman"/>
          <w:bCs/>
          <w:sz w:val="32"/>
        </w:rPr>
        <w:t>6.</w:t>
      </w:r>
      <w:r>
        <w:rPr>
          <w:rFonts w:ascii="Times New Roman" w:eastAsia="仿宋_GB2312" w:hAnsi="Times New Roman" w:cs="Times New Roman"/>
          <w:bCs/>
          <w:kern w:val="0"/>
          <w:sz w:val="32"/>
          <w:szCs w:val="32"/>
        </w:rPr>
        <w:t>优抚对象家庭人员：</w:t>
      </w:r>
      <w:r>
        <w:rPr>
          <w:rFonts w:ascii="Times New Roman" w:eastAsia="仿宋_GB2312" w:hAnsi="Times New Roman" w:cs="Times New Roman" w:hint="eastAsia"/>
          <w:bCs/>
          <w:sz w:val="32"/>
          <w:szCs w:val="32"/>
        </w:rPr>
        <w:t>《优抚对象家庭人员认定书》原件。</w:t>
      </w:r>
    </w:p>
    <w:p w:rsidR="008932AB" w:rsidRDefault="007E7659">
      <w:pPr>
        <w:spacing w:line="560" w:lineRule="exact"/>
        <w:ind w:firstLine="640"/>
        <w:jc w:val="left"/>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7.</w:t>
      </w:r>
      <w:r>
        <w:rPr>
          <w:rFonts w:ascii="Times New Roman" w:eastAsia="仿宋_GB2312" w:hAnsi="Times New Roman" w:cs="Times New Roman"/>
          <w:bCs/>
          <w:kern w:val="0"/>
          <w:sz w:val="32"/>
          <w:szCs w:val="32"/>
        </w:rPr>
        <w:t>军队退役人员：</w:t>
      </w:r>
      <w:r>
        <w:rPr>
          <w:rFonts w:ascii="Times New Roman" w:eastAsia="仿宋_GB2312" w:hAnsi="Times New Roman" w:cs="Times New Roman" w:hint="eastAsia"/>
          <w:bCs/>
          <w:kern w:val="0"/>
          <w:sz w:val="32"/>
          <w:szCs w:val="32"/>
        </w:rPr>
        <w:t>《退役军人优待证》或退出现役的有效证件。</w:t>
      </w:r>
    </w:p>
    <w:p w:rsidR="008932AB" w:rsidRDefault="007E7659">
      <w:pPr>
        <w:spacing w:line="560" w:lineRule="exact"/>
        <w:ind w:firstLine="640"/>
        <w:rPr>
          <w:rFonts w:ascii="Times New Roman" w:eastAsia="仿宋_GB2312" w:hAnsi="Times New Roman" w:cs="Times New Roman"/>
          <w:bCs/>
          <w:kern w:val="0"/>
          <w:sz w:val="32"/>
          <w:szCs w:val="32"/>
        </w:rPr>
      </w:pPr>
      <w:r>
        <w:rPr>
          <w:rFonts w:ascii="Times New Roman" w:eastAsia="仿宋_GB2312" w:hAnsi="Times New Roman" w:cs="Times New Roman"/>
          <w:bCs/>
          <w:kern w:val="0"/>
          <w:sz w:val="32"/>
          <w:szCs w:val="32"/>
        </w:rPr>
        <w:t>8.</w:t>
      </w:r>
      <w:r>
        <w:rPr>
          <w:rFonts w:ascii="Times New Roman" w:eastAsia="仿宋_GB2312" w:hAnsi="Times New Roman" w:cs="Times New Roman"/>
          <w:bCs/>
          <w:kern w:val="0"/>
          <w:sz w:val="32"/>
          <w:szCs w:val="32"/>
        </w:rPr>
        <w:t>建档立卡低收入农户：</w:t>
      </w:r>
      <w:r>
        <w:rPr>
          <w:rFonts w:ascii="Times New Roman" w:eastAsia="仿宋_GB2312" w:hAnsi="Times New Roman" w:cs="Times New Roman" w:hint="eastAsia"/>
          <w:bCs/>
          <w:sz w:val="32"/>
          <w:szCs w:val="32"/>
        </w:rPr>
        <w:t>当地</w:t>
      </w:r>
      <w:r>
        <w:rPr>
          <w:rFonts w:ascii="Times New Roman" w:eastAsia="仿宋_GB2312" w:hAnsi="Times New Roman" w:cs="Times New Roman"/>
          <w:bCs/>
          <w:sz w:val="32"/>
          <w:szCs w:val="32"/>
        </w:rPr>
        <w:t>县级以上扶贫主管部门提供的建档立卡低收入农户的证明</w:t>
      </w:r>
      <w:r>
        <w:rPr>
          <w:rFonts w:ascii="Times New Roman" w:eastAsia="仿宋_GB2312" w:hAnsi="Times New Roman" w:cs="Times New Roman" w:hint="eastAsia"/>
          <w:bCs/>
          <w:sz w:val="32"/>
          <w:szCs w:val="32"/>
        </w:rPr>
        <w:t>原件。</w:t>
      </w:r>
    </w:p>
    <w:p w:rsidR="008932AB" w:rsidRDefault="007E7659">
      <w:pPr>
        <w:spacing w:line="560" w:lineRule="exact"/>
        <w:ind w:firstLine="640"/>
        <w:jc w:val="left"/>
        <w:rPr>
          <w:rFonts w:ascii="Times New Roman" w:eastAsia="仿宋_GB2312" w:hAnsi="Times New Roman" w:cs="Times New Roman"/>
          <w:bCs/>
          <w:sz w:val="32"/>
          <w:szCs w:val="32"/>
        </w:rPr>
      </w:pPr>
      <w:r>
        <w:rPr>
          <w:rFonts w:ascii="Times New Roman" w:eastAsia="仿宋_GB2312" w:hAnsi="Times New Roman" w:cs="Times New Roman"/>
          <w:bCs/>
          <w:kern w:val="0"/>
          <w:sz w:val="32"/>
          <w:szCs w:val="32"/>
        </w:rPr>
        <w:t>9.</w:t>
      </w:r>
      <w:r>
        <w:rPr>
          <w:rFonts w:ascii="Times New Roman" w:eastAsia="仿宋_GB2312" w:hAnsi="Times New Roman" w:cs="Times New Roman"/>
          <w:bCs/>
          <w:kern w:val="0"/>
          <w:sz w:val="32"/>
          <w:szCs w:val="32"/>
        </w:rPr>
        <w:t>随军家属：</w:t>
      </w:r>
      <w:r>
        <w:rPr>
          <w:rFonts w:ascii="Times New Roman" w:eastAsia="仿宋_GB2312" w:hAnsi="Times New Roman" w:cs="Times New Roman" w:hint="eastAsia"/>
          <w:bCs/>
          <w:kern w:val="0"/>
          <w:sz w:val="32"/>
          <w:szCs w:val="32"/>
        </w:rPr>
        <w:t>苏州军分区政治工作处出具的证明其随军家属身份的材料原件</w:t>
      </w:r>
      <w:r>
        <w:rPr>
          <w:rFonts w:ascii="Times New Roman" w:eastAsia="仿宋_GB2312" w:hAnsi="Times New Roman" w:cs="Times New Roman" w:hint="eastAsia"/>
          <w:bCs/>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bCs/>
          <w:sz w:val="32"/>
        </w:rPr>
        <w:t>10.</w:t>
      </w:r>
      <w:r>
        <w:rPr>
          <w:rFonts w:ascii="Times New Roman" w:eastAsia="仿宋_GB2312" w:hAnsi="Times New Roman" w:cs="Times New Roman"/>
          <w:kern w:val="0"/>
          <w:sz w:val="32"/>
          <w:szCs w:val="32"/>
        </w:rPr>
        <w:t>低保边缘重病困难对象救助家庭人员：</w:t>
      </w:r>
      <w:r>
        <w:rPr>
          <w:rFonts w:ascii="Times New Roman" w:eastAsia="仿宋_GB2312" w:hAnsi="Times New Roman" w:cs="Times New Roman" w:hint="eastAsia"/>
          <w:kern w:val="0"/>
          <w:sz w:val="32"/>
          <w:szCs w:val="32"/>
        </w:rPr>
        <w:t>工作人员</w:t>
      </w:r>
      <w:r>
        <w:rPr>
          <w:rFonts w:ascii="Times New Roman" w:eastAsia="仿宋_GB2312" w:hAnsi="Times New Roman" w:cs="Times New Roman" w:hint="eastAsia"/>
          <w:sz w:val="32"/>
          <w:szCs w:val="32"/>
        </w:rPr>
        <w:t>通过本</w:t>
      </w:r>
      <w:r>
        <w:rPr>
          <w:rFonts w:ascii="Times New Roman" w:eastAsia="仿宋_GB2312" w:hAnsi="Times New Roman" w:cs="Times New Roman" w:hint="eastAsia"/>
          <w:sz w:val="32"/>
          <w:szCs w:val="32"/>
        </w:rPr>
        <w:lastRenderedPageBreak/>
        <w:t>级民政救助工作人员认定或通过全国最低生活保障信息系统（</w:t>
      </w:r>
      <w:r>
        <w:rPr>
          <w:rFonts w:ascii="Times New Roman" w:eastAsia="仿宋_GB2312" w:hAnsi="Times New Roman" w:cs="Times New Roman"/>
          <w:sz w:val="32"/>
          <w:szCs w:val="32"/>
        </w:rPr>
        <w:t>http://211.226.117.242:5888/</w:t>
      </w:r>
      <w:r>
        <w:rPr>
          <w:rFonts w:ascii="Times New Roman" w:eastAsia="仿宋_GB2312" w:hAnsi="Times New Roman" w:cs="Times New Roman" w:hint="eastAsia"/>
          <w:sz w:val="32"/>
          <w:szCs w:val="32"/>
        </w:rPr>
        <w:t>saas</w:t>
      </w:r>
      <w:r>
        <w:rPr>
          <w:rFonts w:ascii="Times New Roman" w:eastAsia="仿宋_GB2312" w:hAnsi="Times New Roman" w:cs="Times New Roman" w:hint="eastAsia"/>
          <w:sz w:val="32"/>
          <w:szCs w:val="32"/>
        </w:rPr>
        <w:t>）进行核实后，将有申请人信息的界面截图打印，</w:t>
      </w:r>
      <w:r>
        <w:rPr>
          <w:rFonts w:ascii="Times New Roman" w:eastAsia="仿宋_GB2312" w:hAnsi="Times New Roman" w:cs="Times New Roman"/>
          <w:kern w:val="0"/>
          <w:sz w:val="32"/>
          <w:szCs w:val="32"/>
        </w:rPr>
        <w:t>注明工作人员姓名、查询日期后盖章。</w:t>
      </w:r>
    </w:p>
    <w:p w:rsidR="008932AB" w:rsidRDefault="007E7659">
      <w:pPr>
        <w:spacing w:line="560" w:lineRule="exact"/>
        <w:ind w:firstLine="640"/>
        <w:jc w:val="left"/>
        <w:rPr>
          <w:rFonts w:ascii="Times New Roman" w:eastAsia="仿宋_GB2312" w:hAnsi="Times New Roman" w:cs="Times New Roman"/>
          <w:sz w:val="32"/>
        </w:rPr>
      </w:pPr>
      <w:r>
        <w:rPr>
          <w:rFonts w:ascii="Times New Roman" w:eastAsia="仿宋_GB2312" w:hAnsi="Times New Roman" w:cs="Times New Roman"/>
          <w:sz w:val="32"/>
          <w:szCs w:val="32"/>
        </w:rPr>
        <w:t>（二）</w:t>
      </w:r>
      <w:r>
        <w:rPr>
          <w:rFonts w:ascii="Times New Roman" w:eastAsia="仿宋_GB2312" w:hAnsi="Times New Roman" w:cs="Times New Roman"/>
          <w:sz w:val="32"/>
        </w:rPr>
        <w:t>街道（乡镇）就业管理服务机构，复核上报材料，在</w:t>
      </w:r>
      <w:r>
        <w:rPr>
          <w:rFonts w:ascii="Times New Roman" w:eastAsia="仿宋_GB2312" w:hAnsi="Times New Roman" w:cs="Times New Roman"/>
          <w:sz w:val="32"/>
        </w:rPr>
        <w:t>“</w:t>
      </w:r>
      <w:r>
        <w:rPr>
          <w:rFonts w:ascii="Times New Roman" w:eastAsia="仿宋_GB2312" w:hAnsi="Times New Roman" w:cs="Times New Roman"/>
          <w:sz w:val="32"/>
        </w:rPr>
        <w:t>受理单</w:t>
      </w:r>
      <w:r>
        <w:rPr>
          <w:rFonts w:ascii="Times New Roman" w:eastAsia="仿宋_GB2312" w:hAnsi="Times New Roman" w:cs="Times New Roman"/>
          <w:sz w:val="32"/>
        </w:rPr>
        <w:t>”</w:t>
      </w:r>
      <w:r>
        <w:rPr>
          <w:rFonts w:ascii="Times New Roman" w:eastAsia="仿宋_GB2312" w:hAnsi="Times New Roman" w:cs="Times New Roman"/>
          <w:sz w:val="32"/>
        </w:rPr>
        <w:t>上签署意见、经办人签名、日期并盖章，在系统中进行确认后汇总并打印花名册，将汇总花名册、申报材料在</w:t>
      </w:r>
      <w:r>
        <w:rPr>
          <w:rFonts w:ascii="Times New Roman" w:eastAsia="仿宋_GB2312" w:hAnsi="Times New Roman" w:cs="Times New Roman" w:hint="eastAsia"/>
          <w:sz w:val="32"/>
        </w:rPr>
        <w:t>3</w:t>
      </w:r>
      <w:r>
        <w:rPr>
          <w:rFonts w:ascii="Times New Roman" w:eastAsia="仿宋_GB2312" w:hAnsi="Times New Roman" w:cs="Times New Roman"/>
          <w:sz w:val="32"/>
        </w:rPr>
        <w:t>个工作日内上报区劳动就业管理服务机构。</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在复核过程中，对本地户籍低保、低保边缘类别人员进行认定审核时，</w:t>
      </w:r>
      <w:r>
        <w:rPr>
          <w:rFonts w:ascii="Times New Roman" w:eastAsia="仿宋_GB2312" w:hAnsi="Times New Roman" w:cs="Times New Roman"/>
          <w:kern w:val="0"/>
          <w:sz w:val="32"/>
          <w:szCs w:val="32"/>
        </w:rPr>
        <w:t>工作人员须在</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全国最低生活保障信息系统（网络版）</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u w:val="single"/>
        </w:rPr>
        <w:t>（</w:t>
      </w:r>
      <w:r>
        <w:rPr>
          <w:rFonts w:ascii="Times New Roman" w:eastAsia="仿宋_GB2312" w:hAnsi="Times New Roman" w:cs="Times New Roman" w:hint="eastAsia"/>
          <w:kern w:val="0"/>
          <w:sz w:val="32"/>
          <w:szCs w:val="32"/>
          <w:u w:val="single"/>
        </w:rPr>
        <w:t>http://221.226.117.242:5888/saas</w:t>
      </w:r>
      <w:r>
        <w:rPr>
          <w:rFonts w:ascii="Times New Roman" w:eastAsia="仿宋_GB2312" w:hAnsi="Times New Roman" w:cs="Times New Roman"/>
          <w:kern w:val="0"/>
          <w:sz w:val="32"/>
          <w:szCs w:val="32"/>
          <w:u w:val="single"/>
        </w:rPr>
        <w:t>）</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综合查询</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救助对象综合查询</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中确认</w:t>
      </w:r>
      <w:r>
        <w:rPr>
          <w:rFonts w:ascii="Times New Roman" w:eastAsia="仿宋_GB2312" w:hAnsi="Times New Roman" w:cs="Times New Roman"/>
          <w:sz w:val="32"/>
          <w:szCs w:val="32"/>
        </w:rPr>
        <w:t>申请对象正享受</w:t>
      </w:r>
      <w:r>
        <w:rPr>
          <w:rFonts w:ascii="Times New Roman" w:eastAsia="仿宋_GB2312" w:hAnsi="Times New Roman" w:cs="Times New Roman"/>
          <w:sz w:val="32"/>
          <w:szCs w:val="32"/>
        </w:rPr>
        <w:t>“</w:t>
      </w:r>
      <w:r>
        <w:rPr>
          <w:rFonts w:ascii="Times New Roman" w:eastAsia="仿宋_GB2312" w:hAnsi="Times New Roman" w:cs="Times New Roman"/>
          <w:sz w:val="32"/>
          <w:szCs w:val="32"/>
        </w:rPr>
        <w:t>低保</w:t>
      </w:r>
      <w:r>
        <w:rPr>
          <w:rFonts w:ascii="Times New Roman" w:eastAsia="仿宋_GB2312" w:hAnsi="Times New Roman" w:cs="Times New Roman"/>
          <w:sz w:val="32"/>
          <w:szCs w:val="32"/>
        </w:rPr>
        <w:t>”</w:t>
      </w:r>
      <w:r>
        <w:rPr>
          <w:rFonts w:ascii="Times New Roman" w:eastAsia="仿宋_GB2312" w:hAnsi="Times New Roman" w:cs="Times New Roman"/>
          <w:sz w:val="32"/>
          <w:szCs w:val="32"/>
        </w:rPr>
        <w:t>或</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低保边缘困难对象救助</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待遇，并与社区提供资料进行核对。核对一致的，在受理单</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与民政低保系统查询结果一致</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全国最低生活保障信息系统（网络版）</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账号可由区人社部门向区民政局系统管理员申请开放。对外地户籍低保人员进行认定审核时，工作人员审核申请人</w:t>
      </w:r>
      <w:r>
        <w:rPr>
          <w:rFonts w:ascii="Times New Roman" w:eastAsia="仿宋_GB2312" w:hAnsi="Times New Roman" w:cs="Times New Roman" w:hint="eastAsia"/>
          <w:kern w:val="0"/>
          <w:sz w:val="32"/>
          <w:szCs w:val="32"/>
        </w:rPr>
        <w:t>户籍地</w:t>
      </w:r>
      <w:r>
        <w:rPr>
          <w:rFonts w:ascii="Times New Roman" w:eastAsia="仿宋_GB2312" w:hAnsi="Times New Roman" w:cs="Times New Roman"/>
          <w:kern w:val="0"/>
          <w:sz w:val="32"/>
          <w:szCs w:val="32"/>
        </w:rPr>
        <w:t>县级民政</w:t>
      </w:r>
      <w:r>
        <w:rPr>
          <w:rFonts w:ascii="Times New Roman" w:eastAsia="仿宋_GB2312" w:hAnsi="Times New Roman" w:cs="Times New Roman" w:hint="eastAsia"/>
          <w:kern w:val="0"/>
          <w:sz w:val="32"/>
          <w:szCs w:val="32"/>
        </w:rPr>
        <w:t>部门</w:t>
      </w:r>
      <w:r>
        <w:rPr>
          <w:rFonts w:ascii="Times New Roman" w:eastAsia="仿宋_GB2312" w:hAnsi="Times New Roman" w:cs="Times New Roman"/>
          <w:kern w:val="0"/>
          <w:sz w:val="32"/>
          <w:szCs w:val="32"/>
        </w:rPr>
        <w:t>出具的</w:t>
      </w:r>
      <w:r>
        <w:rPr>
          <w:rFonts w:ascii="Times New Roman" w:eastAsia="仿宋_GB2312" w:hAnsi="Times New Roman" w:cs="Times New Roman" w:hint="eastAsia"/>
          <w:kern w:val="0"/>
          <w:sz w:val="32"/>
          <w:szCs w:val="32"/>
        </w:rPr>
        <w:t>享受</w:t>
      </w:r>
      <w:r>
        <w:rPr>
          <w:rFonts w:ascii="Times New Roman" w:eastAsia="仿宋_GB2312" w:hAnsi="Times New Roman" w:cs="Times New Roman"/>
          <w:kern w:val="0"/>
          <w:sz w:val="32"/>
          <w:szCs w:val="32"/>
        </w:rPr>
        <w:t>最低生活保障的证明材料</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核对</w:t>
      </w:r>
      <w:r>
        <w:rPr>
          <w:rFonts w:ascii="Times New Roman" w:eastAsia="仿宋_GB2312" w:hAnsi="Times New Roman" w:cs="Times New Roman" w:hint="eastAsia"/>
          <w:kern w:val="0"/>
          <w:sz w:val="32"/>
          <w:szCs w:val="32"/>
        </w:rPr>
        <w:t>无误后</w:t>
      </w:r>
      <w:r>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申请人低保证明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2.</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特困职工家庭</w:t>
      </w:r>
      <w:r>
        <w:rPr>
          <w:rFonts w:ascii="Times New Roman" w:eastAsia="仿宋_GB2312" w:hAnsi="Times New Roman" w:cs="Times New Roman" w:hint="eastAsia"/>
          <w:kern w:val="0"/>
          <w:sz w:val="32"/>
          <w:szCs w:val="32"/>
        </w:rPr>
        <w:t>类别</w:t>
      </w:r>
      <w:r>
        <w:rPr>
          <w:rFonts w:ascii="Times New Roman" w:eastAsia="仿宋_GB2312" w:hAnsi="Times New Roman" w:cs="Times New Roman"/>
          <w:kern w:val="0"/>
          <w:sz w:val="32"/>
          <w:szCs w:val="32"/>
        </w:rPr>
        <w:t>人员</w:t>
      </w:r>
      <w:r>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信息进行</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时，工作人员需查验</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》是否</w:t>
      </w:r>
      <w:r>
        <w:rPr>
          <w:rFonts w:ascii="Times New Roman" w:eastAsia="仿宋_GB2312" w:hAnsi="Times New Roman" w:cs="Times New Roman"/>
          <w:kern w:val="0"/>
          <w:sz w:val="32"/>
          <w:szCs w:val="32"/>
        </w:rPr>
        <w:t>在有效期内，且申请人</w:t>
      </w:r>
      <w:r>
        <w:rPr>
          <w:rFonts w:ascii="Times New Roman" w:eastAsia="仿宋_GB2312" w:hAnsi="Times New Roman" w:cs="Times New Roman" w:hint="eastAsia"/>
          <w:kern w:val="0"/>
          <w:sz w:val="32"/>
          <w:szCs w:val="32"/>
        </w:rPr>
        <w:t>的</w:t>
      </w:r>
      <w:r>
        <w:rPr>
          <w:rFonts w:ascii="Times New Roman" w:eastAsia="仿宋_GB2312" w:hAnsi="Times New Roman" w:cs="Times New Roman"/>
          <w:kern w:val="0"/>
          <w:sz w:val="32"/>
          <w:szCs w:val="32"/>
        </w:rPr>
        <w:t>个人信息能</w:t>
      </w:r>
      <w:r>
        <w:rPr>
          <w:rFonts w:ascii="Times New Roman" w:eastAsia="仿宋_GB2312" w:hAnsi="Times New Roman" w:cs="Times New Roman" w:hint="eastAsia"/>
          <w:kern w:val="0"/>
          <w:sz w:val="32"/>
          <w:szCs w:val="32"/>
        </w:rPr>
        <w:t>否</w:t>
      </w:r>
      <w:r>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中</w:t>
      </w:r>
      <w:r>
        <w:rPr>
          <w:rFonts w:ascii="Times New Roman" w:eastAsia="仿宋_GB2312" w:hAnsi="Times New Roman" w:cs="Times New Roman"/>
          <w:kern w:val="0"/>
          <w:sz w:val="32"/>
          <w:szCs w:val="32"/>
        </w:rPr>
        <w:t>体现。</w:t>
      </w:r>
      <w:r>
        <w:rPr>
          <w:rFonts w:ascii="Times New Roman" w:eastAsia="仿宋_GB2312" w:hAnsi="Times New Roman" w:cs="Times New Roman" w:hint="eastAsia"/>
          <w:kern w:val="0"/>
          <w:sz w:val="32"/>
          <w:szCs w:val="32"/>
        </w:rPr>
        <w:t>核对无误的</w:t>
      </w:r>
      <w:r>
        <w:rPr>
          <w:rFonts w:ascii="Times New Roman" w:eastAsia="仿宋_GB2312" w:hAnsi="Times New Roman" w:cs="Times New Roman"/>
          <w:kern w:val="0"/>
          <w:sz w:val="32"/>
          <w:szCs w:val="32"/>
        </w:rPr>
        <w:t>，在受</w:t>
      </w:r>
      <w:r>
        <w:rPr>
          <w:rFonts w:ascii="Times New Roman" w:eastAsia="仿宋_GB2312" w:hAnsi="Times New Roman" w:cs="Times New Roman"/>
          <w:kern w:val="0"/>
          <w:sz w:val="32"/>
          <w:szCs w:val="32"/>
        </w:rPr>
        <w:lastRenderedPageBreak/>
        <w:t>理单</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残疾人员</w:t>
      </w:r>
      <w:r>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信息</w:t>
      </w:r>
      <w:r>
        <w:rPr>
          <w:rFonts w:ascii="Times New Roman" w:eastAsia="仿宋_GB2312" w:hAnsi="Times New Roman" w:cs="Times New Roman" w:hint="eastAsia"/>
          <w:kern w:val="0"/>
          <w:sz w:val="32"/>
          <w:szCs w:val="32"/>
        </w:rPr>
        <w:t>进行</w:t>
      </w:r>
      <w:r>
        <w:rPr>
          <w:rFonts w:ascii="Times New Roman" w:eastAsia="仿宋_GB2312" w:hAnsi="Times New Roman" w:cs="Times New Roman"/>
          <w:kern w:val="0"/>
          <w:sz w:val="32"/>
          <w:szCs w:val="32"/>
        </w:rPr>
        <w:t>复核时，工作人员需</w:t>
      </w:r>
      <w:r>
        <w:rPr>
          <w:rFonts w:ascii="Times New Roman" w:eastAsia="仿宋_GB2312" w:hAnsi="Times New Roman" w:cs="Times New Roman" w:hint="eastAsia"/>
          <w:kern w:val="0"/>
          <w:sz w:val="32"/>
          <w:szCs w:val="32"/>
        </w:rPr>
        <w:t>根据</w:t>
      </w:r>
      <w:r>
        <w:rPr>
          <w:rFonts w:ascii="Times New Roman" w:eastAsia="仿宋_GB2312" w:hAnsi="Times New Roman" w:cs="Times New Roman"/>
          <w:kern w:val="0"/>
          <w:sz w:val="32"/>
          <w:szCs w:val="32"/>
        </w:rPr>
        <w:t>申请人提供的残疾证号，</w:t>
      </w:r>
      <w:r>
        <w:rPr>
          <w:rFonts w:ascii="Times New Roman" w:eastAsia="仿宋_GB2312" w:hAnsi="Times New Roman" w:cs="Times New Roman" w:hint="eastAsia"/>
          <w:sz w:val="32"/>
          <w:szCs w:val="32"/>
        </w:rPr>
        <w:t>通过市残联系统或中残联网站（</w:t>
      </w:r>
      <w:r>
        <w:rPr>
          <w:rFonts w:ascii="Times New Roman" w:eastAsia="仿宋_GB2312" w:hAnsi="Times New Roman" w:cs="Times New Roman"/>
          <w:sz w:val="32"/>
          <w:szCs w:val="32"/>
        </w:rPr>
        <w:t>http://2dzcx.cdpf.org.cn/cdpf</w:t>
      </w:r>
      <w:r>
        <w:rPr>
          <w:rFonts w:ascii="Times New Roman" w:eastAsia="仿宋_GB2312" w:hAnsi="Times New Roman" w:cs="Times New Roman" w:hint="eastAsia"/>
          <w:sz w:val="32"/>
          <w:szCs w:val="32"/>
        </w:rPr>
        <w:t>）进行核实。</w:t>
      </w:r>
      <w:r>
        <w:rPr>
          <w:rFonts w:ascii="Times New Roman" w:eastAsia="仿宋_GB2312" w:hAnsi="Times New Roman" w:cs="Times New Roman" w:hint="eastAsia"/>
          <w:kern w:val="0"/>
          <w:sz w:val="32"/>
          <w:szCs w:val="32"/>
        </w:rPr>
        <w:t>核对无误的</w:t>
      </w:r>
      <w:r>
        <w:rPr>
          <w:rFonts w:ascii="Times New Roman" w:eastAsia="仿宋_GB2312" w:hAnsi="Times New Roman" w:cs="Times New Roman"/>
          <w:kern w:val="0"/>
          <w:sz w:val="32"/>
          <w:szCs w:val="32"/>
        </w:rPr>
        <w:t>，在受理单</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《残疾证》已核对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4.</w:t>
      </w:r>
      <w:r>
        <w:rPr>
          <w:rFonts w:ascii="Times New Roman" w:eastAsia="仿宋_GB2312" w:hAnsi="Times New Roman" w:cs="Times New Roman"/>
          <w:kern w:val="0"/>
          <w:sz w:val="32"/>
          <w:szCs w:val="32"/>
        </w:rPr>
        <w:t>在对双零家庭人员申请信息</w:t>
      </w:r>
      <w:r>
        <w:rPr>
          <w:rFonts w:ascii="Times New Roman" w:eastAsia="仿宋_GB2312" w:hAnsi="Times New Roman" w:cs="Times New Roman" w:hint="eastAsia"/>
          <w:kern w:val="0"/>
          <w:sz w:val="32"/>
          <w:szCs w:val="32"/>
        </w:rPr>
        <w:t>进行</w:t>
      </w:r>
      <w:r>
        <w:rPr>
          <w:rFonts w:ascii="Times New Roman" w:eastAsia="仿宋_GB2312" w:hAnsi="Times New Roman" w:cs="Times New Roman"/>
          <w:kern w:val="0"/>
          <w:sz w:val="32"/>
          <w:szCs w:val="32"/>
        </w:rPr>
        <w:t>复核时，工作人员</w:t>
      </w:r>
      <w:r>
        <w:rPr>
          <w:rFonts w:ascii="Times New Roman" w:eastAsia="仿宋_GB2312" w:hAnsi="Times New Roman" w:cs="Times New Roman" w:hint="eastAsia"/>
          <w:kern w:val="0"/>
          <w:sz w:val="32"/>
          <w:szCs w:val="32"/>
        </w:rPr>
        <w:t>需</w:t>
      </w:r>
      <w:r>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系统</w:t>
      </w:r>
      <w:r>
        <w:rPr>
          <w:rFonts w:ascii="Times New Roman" w:eastAsia="仿宋_GB2312" w:hAnsi="Times New Roman" w:cs="Times New Roman"/>
          <w:kern w:val="0"/>
          <w:sz w:val="32"/>
          <w:szCs w:val="32"/>
        </w:rPr>
        <w:t>内查询进行核对，确保申请人家庭已进行过登记。</w:t>
      </w:r>
      <w:r>
        <w:rPr>
          <w:rFonts w:ascii="Times New Roman" w:eastAsia="仿宋_GB2312" w:hAnsi="Times New Roman" w:cs="Times New Roman" w:hint="eastAsia"/>
          <w:kern w:val="0"/>
          <w:sz w:val="32"/>
          <w:szCs w:val="32"/>
        </w:rPr>
        <w:t>确认后在复核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零就业家庭已核对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城市规划区范围内的被征地农民类别人员申请信息进行复核时，工作人员应查验</w:t>
      </w:r>
      <w:r>
        <w:rPr>
          <w:rFonts w:ascii="Times New Roman" w:eastAsia="仿宋_GB2312" w:hAnsi="Times New Roman" w:cs="Times New Roman" w:hint="eastAsia"/>
          <w:kern w:val="0"/>
          <w:sz w:val="32"/>
          <w:szCs w:val="32"/>
        </w:rPr>
        <w:t>申请人的</w:t>
      </w:r>
      <w:r>
        <w:rPr>
          <w:rFonts w:ascii="Times New Roman" w:eastAsia="仿宋_GB2312" w:hAnsi="Times New Roman" w:cs="Times New Roman"/>
          <w:kern w:val="0"/>
          <w:sz w:val="32"/>
          <w:szCs w:val="32"/>
        </w:rPr>
        <w:t>被征地信息，若</w:t>
      </w:r>
      <w:r>
        <w:rPr>
          <w:rFonts w:ascii="Times New Roman" w:eastAsia="仿宋_GB2312" w:hAnsi="Times New Roman" w:cs="Times New Roman" w:hint="eastAsia"/>
          <w:kern w:val="0"/>
          <w:sz w:val="32"/>
          <w:szCs w:val="32"/>
        </w:rPr>
        <w:t>申请人</w:t>
      </w:r>
      <w:r>
        <w:rPr>
          <w:rFonts w:ascii="Times New Roman" w:eastAsia="仿宋_GB2312" w:hAnsi="Times New Roman" w:cs="Times New Roman"/>
          <w:kern w:val="0"/>
          <w:sz w:val="32"/>
          <w:szCs w:val="32"/>
        </w:rPr>
        <w:t>信息</w:t>
      </w:r>
      <w:r>
        <w:rPr>
          <w:rFonts w:ascii="Times New Roman" w:eastAsia="仿宋_GB2312" w:hAnsi="Times New Roman" w:cs="Times New Roman" w:hint="eastAsia"/>
          <w:kern w:val="0"/>
          <w:sz w:val="32"/>
          <w:szCs w:val="32"/>
        </w:rPr>
        <w:t>无法</w:t>
      </w:r>
      <w:r>
        <w:rPr>
          <w:rFonts w:ascii="Times New Roman" w:eastAsia="仿宋_GB2312" w:hAnsi="Times New Roman" w:cs="Times New Roman"/>
          <w:kern w:val="0"/>
          <w:sz w:val="32"/>
          <w:szCs w:val="32"/>
        </w:rPr>
        <w:t>在系统内查询的</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需</w:t>
      </w:r>
      <w:r>
        <w:rPr>
          <w:rFonts w:ascii="Times New Roman" w:eastAsia="仿宋_GB2312" w:hAnsi="Times New Roman" w:cs="Times New Roman" w:hint="eastAsia"/>
          <w:kern w:val="0"/>
          <w:sz w:val="32"/>
          <w:szCs w:val="32"/>
        </w:rPr>
        <w:t>审核</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提供</w:t>
      </w:r>
      <w:r>
        <w:rPr>
          <w:rFonts w:ascii="Times New Roman" w:eastAsia="仿宋_GB2312" w:hAnsi="Times New Roman" w:cs="Times New Roman"/>
          <w:kern w:val="0"/>
          <w:sz w:val="32"/>
          <w:szCs w:val="32"/>
        </w:rPr>
        <w:t>的</w:t>
      </w:r>
      <w:r>
        <w:rPr>
          <w:rFonts w:ascii="Times New Roman" w:eastAsia="仿宋_GB2312" w:hAnsi="Times New Roman" w:cs="Times New Roman" w:hint="eastAsia"/>
          <w:kern w:val="0"/>
          <w:sz w:val="32"/>
          <w:szCs w:val="32"/>
        </w:rPr>
        <w:t>经</w:t>
      </w:r>
      <w:r>
        <w:rPr>
          <w:rFonts w:ascii="Times New Roman" w:eastAsia="仿宋_GB2312" w:hAnsi="Times New Roman" w:cs="Times New Roman"/>
          <w:kern w:val="0"/>
          <w:sz w:val="32"/>
          <w:szCs w:val="32"/>
        </w:rPr>
        <w:t>村、乡镇（</w:t>
      </w:r>
      <w:r>
        <w:rPr>
          <w:rFonts w:ascii="Times New Roman" w:eastAsia="仿宋_GB2312" w:hAnsi="Times New Roman" w:cs="Times New Roman" w:hint="eastAsia"/>
          <w:kern w:val="0"/>
          <w:sz w:val="32"/>
          <w:szCs w:val="32"/>
        </w:rPr>
        <w:t>街道</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w:t>
      </w:r>
      <w:r>
        <w:rPr>
          <w:rFonts w:ascii="Times New Roman" w:eastAsia="仿宋_GB2312" w:hAnsi="Times New Roman" w:cs="Times New Roman"/>
          <w:sz w:val="32"/>
        </w:rPr>
        <w:t>县（市、区）</w:t>
      </w:r>
      <w:r>
        <w:rPr>
          <w:rFonts w:ascii="Times New Roman" w:eastAsia="仿宋_GB2312" w:hAnsi="Times New Roman" w:cs="Times New Roman" w:hint="eastAsia"/>
          <w:kern w:val="0"/>
          <w:sz w:val="32"/>
          <w:szCs w:val="32"/>
        </w:rPr>
        <w:t>政府</w:t>
      </w:r>
      <w:r>
        <w:rPr>
          <w:rFonts w:ascii="Times New Roman" w:eastAsia="仿宋_GB2312" w:hAnsi="Times New Roman" w:cs="Times New Roman"/>
          <w:kern w:val="0"/>
          <w:sz w:val="32"/>
          <w:szCs w:val="32"/>
        </w:rPr>
        <w:t>盖章确认的被征地</w:t>
      </w:r>
      <w:r>
        <w:rPr>
          <w:rFonts w:ascii="Times New Roman" w:eastAsia="仿宋_GB2312" w:hAnsi="Times New Roman" w:cs="Times New Roman" w:hint="eastAsia"/>
          <w:kern w:val="0"/>
          <w:sz w:val="32"/>
          <w:szCs w:val="32"/>
        </w:rPr>
        <w:t>人员</w:t>
      </w:r>
      <w:r>
        <w:rPr>
          <w:rFonts w:ascii="Times New Roman" w:eastAsia="仿宋_GB2312" w:hAnsi="Times New Roman" w:cs="Times New Roman"/>
          <w:kern w:val="0"/>
          <w:sz w:val="32"/>
          <w:szCs w:val="32"/>
        </w:rPr>
        <w:t>花名册</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核对</w:t>
      </w:r>
      <w:r>
        <w:rPr>
          <w:rFonts w:ascii="Times New Roman" w:eastAsia="仿宋_GB2312" w:hAnsi="Times New Roman" w:cs="Times New Roman" w:hint="eastAsia"/>
          <w:kern w:val="0"/>
          <w:sz w:val="32"/>
          <w:szCs w:val="32"/>
        </w:rPr>
        <w:t>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被征地人员身份</w:t>
      </w:r>
      <w:r>
        <w:rPr>
          <w:rFonts w:ascii="Times New Roman" w:eastAsia="仿宋_GB2312" w:hAnsi="Times New Roman" w:cs="Times New Roman"/>
          <w:kern w:val="0"/>
          <w:sz w:val="32"/>
          <w:szCs w:val="32"/>
        </w:rPr>
        <w:t>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6</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建档立卡低收入农户类别人员信息进行复核时</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工作人员需</w:t>
      </w:r>
      <w:r>
        <w:rPr>
          <w:rFonts w:ascii="Times New Roman" w:eastAsia="仿宋_GB2312" w:hAnsi="Times New Roman" w:cs="Times New Roman" w:hint="eastAsia"/>
          <w:kern w:val="0"/>
          <w:sz w:val="32"/>
          <w:szCs w:val="32"/>
        </w:rPr>
        <w:t>审核户籍</w:t>
      </w:r>
      <w:r>
        <w:rPr>
          <w:rFonts w:ascii="Times New Roman" w:eastAsia="仿宋_GB2312" w:hAnsi="Times New Roman" w:cs="Times New Roman"/>
          <w:kern w:val="0"/>
          <w:sz w:val="32"/>
          <w:szCs w:val="32"/>
        </w:rPr>
        <w:t>地县级以上扶贫主管部门</w:t>
      </w:r>
      <w:r>
        <w:rPr>
          <w:rFonts w:ascii="Times New Roman" w:eastAsia="仿宋_GB2312" w:hAnsi="Times New Roman" w:cs="Times New Roman" w:hint="eastAsia"/>
          <w:kern w:val="0"/>
          <w:sz w:val="32"/>
          <w:szCs w:val="32"/>
        </w:rPr>
        <w:t>提供</w:t>
      </w:r>
      <w:r>
        <w:rPr>
          <w:rFonts w:ascii="Times New Roman" w:eastAsia="仿宋_GB2312" w:hAnsi="Times New Roman" w:cs="Times New Roman"/>
          <w:kern w:val="0"/>
          <w:sz w:val="32"/>
          <w:szCs w:val="32"/>
        </w:rPr>
        <w:t>的建档立卡低收入农户证明</w:t>
      </w:r>
      <w:r>
        <w:rPr>
          <w:rFonts w:ascii="Times New Roman" w:eastAsia="仿宋_GB2312" w:hAnsi="Times New Roman" w:cs="Times New Roman" w:hint="eastAsia"/>
          <w:kern w:val="0"/>
          <w:sz w:val="32"/>
          <w:szCs w:val="32"/>
        </w:rPr>
        <w:t>材料。核对无误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建档立卡</w:t>
      </w:r>
      <w:r>
        <w:rPr>
          <w:rFonts w:ascii="Times New Roman" w:eastAsia="仿宋_GB2312" w:hAnsi="Times New Roman" w:cs="Times New Roman"/>
          <w:kern w:val="0"/>
          <w:sz w:val="32"/>
          <w:szCs w:val="32"/>
        </w:rPr>
        <w:t>低收入农户证明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7</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优抚对象家庭人员信息进行复核时，工作人员需</w:t>
      </w:r>
      <w:r>
        <w:rPr>
          <w:rFonts w:ascii="Times New Roman" w:eastAsia="仿宋_GB2312" w:hAnsi="Times New Roman" w:cs="Times New Roman" w:hint="eastAsia"/>
          <w:kern w:val="0"/>
          <w:sz w:val="32"/>
          <w:szCs w:val="32"/>
        </w:rPr>
        <w:t>核对</w:t>
      </w:r>
      <w:r>
        <w:rPr>
          <w:rFonts w:ascii="Times New Roman" w:eastAsia="仿宋_GB2312" w:hAnsi="Times New Roman" w:cs="Times New Roman"/>
          <w:kern w:val="0"/>
          <w:sz w:val="32"/>
          <w:szCs w:val="32"/>
        </w:rPr>
        <w:t>退役军人事务管理部门出具的《</w:t>
      </w:r>
      <w:r>
        <w:rPr>
          <w:rFonts w:ascii="Times New Roman" w:eastAsia="仿宋_GB2312" w:hAnsi="Times New Roman" w:cs="Times New Roman" w:hint="eastAsia"/>
          <w:kern w:val="0"/>
          <w:sz w:val="32"/>
          <w:szCs w:val="32"/>
        </w:rPr>
        <w:t>优抚对象</w:t>
      </w:r>
      <w:r>
        <w:rPr>
          <w:rFonts w:ascii="Times New Roman" w:eastAsia="仿宋_GB2312" w:hAnsi="Times New Roman" w:cs="Times New Roman"/>
          <w:kern w:val="0"/>
          <w:sz w:val="32"/>
          <w:szCs w:val="32"/>
        </w:rPr>
        <w:t>家庭人员认定书》</w:t>
      </w:r>
      <w:r>
        <w:rPr>
          <w:rFonts w:ascii="Times New Roman" w:eastAsia="仿宋_GB2312" w:hAnsi="Times New Roman" w:cs="Times New Roman" w:hint="eastAsia"/>
          <w:kern w:val="0"/>
          <w:sz w:val="32"/>
          <w:szCs w:val="32"/>
        </w:rPr>
        <w:t>。核对无误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《优抚</w:t>
      </w:r>
      <w:r>
        <w:rPr>
          <w:rFonts w:ascii="Times New Roman" w:eastAsia="仿宋_GB2312" w:hAnsi="Times New Roman" w:cs="Times New Roman"/>
          <w:kern w:val="0"/>
          <w:sz w:val="32"/>
          <w:szCs w:val="32"/>
        </w:rPr>
        <w:t>对象家庭人员认定书</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8.</w:t>
      </w:r>
      <w:r>
        <w:rPr>
          <w:rFonts w:ascii="Times New Roman" w:eastAsia="仿宋_GB2312" w:hAnsi="Times New Roman" w:cs="Times New Roman" w:hint="eastAsia"/>
          <w:kern w:val="0"/>
          <w:sz w:val="32"/>
          <w:szCs w:val="32"/>
        </w:rPr>
        <w:t>在对军队退役人员信息</w:t>
      </w:r>
      <w:r>
        <w:rPr>
          <w:rFonts w:ascii="Times New Roman" w:eastAsia="仿宋_GB2312" w:hAnsi="Times New Roman" w:cs="Times New Roman"/>
          <w:kern w:val="0"/>
          <w:sz w:val="32"/>
          <w:szCs w:val="32"/>
        </w:rPr>
        <w:t>进行复核时</w:t>
      </w:r>
      <w:r>
        <w:rPr>
          <w:rFonts w:ascii="Times New Roman" w:eastAsia="仿宋_GB2312" w:hAnsi="Times New Roman" w:cs="Times New Roman" w:hint="eastAsia"/>
          <w:kern w:val="0"/>
          <w:sz w:val="32"/>
          <w:szCs w:val="32"/>
        </w:rPr>
        <w:t>，需查验《退役</w:t>
      </w:r>
      <w:r>
        <w:rPr>
          <w:rFonts w:ascii="Times New Roman" w:eastAsia="仿宋_GB2312" w:hAnsi="Times New Roman" w:cs="Times New Roman"/>
          <w:kern w:val="0"/>
          <w:sz w:val="32"/>
          <w:szCs w:val="32"/>
        </w:rPr>
        <w:t>军人优待证</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或退出现役的证件</w:t>
      </w:r>
      <w:r>
        <w:rPr>
          <w:rFonts w:ascii="Times New Roman" w:eastAsia="仿宋_GB2312" w:hAnsi="Times New Roman" w:cs="Times New Roman" w:hint="eastAsia"/>
          <w:kern w:val="0"/>
          <w:sz w:val="32"/>
          <w:szCs w:val="32"/>
        </w:rPr>
        <w:t>是否有效。核对无误的，</w:t>
      </w:r>
      <w:r>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军队退役人员信息已核对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9.</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随军家属类别人员信息进行复核时，工作人员需核对苏州军分区政治工作处出具的随军家属身份的证明</w:t>
      </w:r>
      <w:r>
        <w:rPr>
          <w:rFonts w:ascii="Times New Roman" w:eastAsia="仿宋_GB2312" w:hAnsi="Times New Roman" w:cs="Times New Roman" w:hint="eastAsia"/>
          <w:kern w:val="0"/>
          <w:sz w:val="32"/>
          <w:szCs w:val="32"/>
        </w:rPr>
        <w:t>。核对无误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随军</w:t>
      </w:r>
      <w:r>
        <w:rPr>
          <w:rFonts w:ascii="Times New Roman" w:eastAsia="仿宋_GB2312" w:hAnsi="Times New Roman" w:cs="Times New Roman"/>
          <w:kern w:val="0"/>
          <w:sz w:val="32"/>
          <w:szCs w:val="32"/>
        </w:rPr>
        <w:t>家属身份证明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rPr>
          <w:rFonts w:ascii="Times New Roman" w:eastAsia="仿宋_GB2312" w:hAnsi="Times New Roman" w:cs="Times New Roman"/>
          <w:sz w:val="32"/>
        </w:rPr>
      </w:pPr>
      <w:r>
        <w:rPr>
          <w:rFonts w:ascii="Times New Roman" w:eastAsia="仿宋_GB2312" w:hAnsi="Times New Roman" w:cs="Times New Roman"/>
          <w:sz w:val="32"/>
        </w:rPr>
        <w:t>（三）县（市、区）劳动就业管理机构，对上报材料审</w:t>
      </w:r>
      <w:r>
        <w:rPr>
          <w:rFonts w:ascii="Times New Roman" w:eastAsia="仿宋_GB2312" w:hAnsi="Times New Roman" w:cs="Times New Roman" w:hint="eastAsia"/>
          <w:sz w:val="32"/>
        </w:rPr>
        <w:t>核</w:t>
      </w:r>
      <w:r>
        <w:rPr>
          <w:rFonts w:ascii="Times New Roman" w:eastAsia="仿宋_GB2312" w:hAnsi="Times New Roman" w:cs="Times New Roman"/>
          <w:sz w:val="32"/>
        </w:rPr>
        <w:t>，</w:t>
      </w:r>
      <w:r>
        <w:rPr>
          <w:rFonts w:ascii="Times New Roman" w:eastAsia="仿宋_GB2312" w:hAnsi="Times New Roman" w:cs="Times New Roman" w:hint="eastAsia"/>
          <w:sz w:val="32"/>
        </w:rPr>
        <w:t>符合</w:t>
      </w:r>
      <w:r>
        <w:rPr>
          <w:rFonts w:ascii="Times New Roman" w:eastAsia="仿宋_GB2312" w:hAnsi="Times New Roman" w:cs="Times New Roman"/>
          <w:sz w:val="32"/>
        </w:rPr>
        <w:t>认定条件的</w:t>
      </w:r>
      <w:r>
        <w:rPr>
          <w:rFonts w:ascii="Times New Roman" w:eastAsia="仿宋_GB2312" w:hAnsi="Times New Roman" w:cs="Times New Roman"/>
          <w:kern w:val="0"/>
          <w:sz w:val="32"/>
          <w:szCs w:val="32"/>
        </w:rPr>
        <w:t>，应同时在当地人力资源和社会保障门户网站、微信公众号和基层人社服务平台公示</w:t>
      </w:r>
      <w:r>
        <w:rPr>
          <w:rFonts w:ascii="Times New Roman" w:eastAsia="仿宋_GB2312" w:hAnsi="Times New Roman" w:cs="Times New Roman"/>
          <w:kern w:val="0"/>
          <w:sz w:val="32"/>
          <w:szCs w:val="32"/>
        </w:rPr>
        <w:t>5</w:t>
      </w:r>
      <w:r>
        <w:rPr>
          <w:rFonts w:ascii="Times New Roman" w:eastAsia="仿宋_GB2312" w:hAnsi="Times New Roman" w:cs="Times New Roman"/>
          <w:kern w:val="0"/>
          <w:sz w:val="32"/>
          <w:szCs w:val="32"/>
        </w:rPr>
        <w:t>个工作日，公示无异议</w:t>
      </w:r>
      <w:r>
        <w:rPr>
          <w:rFonts w:ascii="Times New Roman" w:eastAsia="仿宋_GB2312" w:hAnsi="Times New Roman" w:cs="Times New Roman" w:hint="eastAsia"/>
          <w:kern w:val="0"/>
          <w:sz w:val="32"/>
          <w:szCs w:val="32"/>
        </w:rPr>
        <w:t>后</w:t>
      </w:r>
      <w:r>
        <w:rPr>
          <w:rFonts w:ascii="Times New Roman" w:eastAsia="仿宋_GB2312" w:hAnsi="Times New Roman" w:cs="Times New Roman"/>
          <w:kern w:val="0"/>
          <w:sz w:val="32"/>
          <w:szCs w:val="32"/>
        </w:rPr>
        <w:t>，在</w:t>
      </w:r>
      <w:r>
        <w:rPr>
          <w:rFonts w:ascii="Times New Roman" w:eastAsia="仿宋_GB2312" w:hAnsi="Times New Roman" w:cs="Times New Roman"/>
          <w:kern w:val="0"/>
          <w:sz w:val="32"/>
          <w:szCs w:val="32"/>
        </w:rPr>
        <w:t>3</w:t>
      </w:r>
      <w:r>
        <w:rPr>
          <w:rFonts w:ascii="Times New Roman" w:eastAsia="仿宋_GB2312" w:hAnsi="Times New Roman" w:cs="Times New Roman" w:hint="eastAsia"/>
          <w:kern w:val="0"/>
          <w:sz w:val="32"/>
          <w:szCs w:val="32"/>
        </w:rPr>
        <w:t>个</w:t>
      </w:r>
      <w:r>
        <w:rPr>
          <w:rFonts w:ascii="Times New Roman" w:eastAsia="仿宋_GB2312" w:hAnsi="Times New Roman" w:cs="Times New Roman"/>
          <w:kern w:val="0"/>
          <w:sz w:val="32"/>
          <w:szCs w:val="32"/>
        </w:rPr>
        <w:t>工作日内审核完毕，并在</w:t>
      </w:r>
      <w:r>
        <w:rPr>
          <w:rFonts w:ascii="Times New Roman" w:eastAsia="仿宋_GB2312" w:hAnsi="Times New Roman" w:cs="Times New Roman"/>
          <w:sz w:val="32"/>
        </w:rPr>
        <w:t>“</w:t>
      </w:r>
      <w:r>
        <w:rPr>
          <w:rFonts w:ascii="Times New Roman" w:eastAsia="仿宋_GB2312" w:hAnsi="Times New Roman" w:cs="Times New Roman"/>
          <w:sz w:val="32"/>
        </w:rPr>
        <w:t>受理单</w:t>
      </w:r>
      <w:r>
        <w:rPr>
          <w:rFonts w:ascii="Times New Roman" w:eastAsia="仿宋_GB2312" w:hAnsi="Times New Roman" w:cs="Times New Roman"/>
          <w:sz w:val="32"/>
        </w:rPr>
        <w:t>”</w:t>
      </w:r>
      <w:r>
        <w:rPr>
          <w:rFonts w:ascii="Times New Roman" w:eastAsia="仿宋_GB2312" w:hAnsi="Times New Roman" w:cs="Times New Roman"/>
          <w:sz w:val="32"/>
        </w:rPr>
        <w:t>上签署审核意见、经办人签名、日期并盖章，在系统中进行审核确认。</w:t>
      </w:r>
    </w:p>
    <w:p w:rsidR="008932AB" w:rsidRDefault="007E7659">
      <w:pPr>
        <w:spacing w:line="560" w:lineRule="exact"/>
        <w:ind w:firstLine="640"/>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在对本地户籍低保、低保边缘类别人员进行认定审核时，</w:t>
      </w:r>
      <w:r>
        <w:rPr>
          <w:rFonts w:ascii="Times New Roman" w:eastAsia="仿宋_GB2312" w:hAnsi="Times New Roman" w:cs="Times New Roman"/>
          <w:kern w:val="0"/>
          <w:sz w:val="32"/>
          <w:szCs w:val="32"/>
        </w:rPr>
        <w:t>工作人员要</w:t>
      </w:r>
      <w:r>
        <w:rPr>
          <w:rFonts w:ascii="Times New Roman" w:eastAsia="仿宋_GB2312" w:hAnsi="Times New Roman" w:cs="Times New Roman"/>
          <w:sz w:val="32"/>
          <w:szCs w:val="32"/>
        </w:rPr>
        <w:t>登录</w:t>
      </w:r>
      <w:r>
        <w:rPr>
          <w:rFonts w:ascii="Times New Roman" w:eastAsia="仿宋_GB2312" w:hAnsi="Times New Roman" w:cs="Times New Roman"/>
          <w:kern w:val="0"/>
          <w:sz w:val="32"/>
          <w:szCs w:val="32"/>
        </w:rPr>
        <w:t>民政</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全国最低生活保障信息系统（网络版）</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确认信息是否一致。核对一致的，在审核栏上书写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与民政低保系统查询结果一致</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的审核意见。对外地户籍低保人员进行认定审核时，工作人员审核申请人</w:t>
      </w:r>
      <w:r>
        <w:rPr>
          <w:rFonts w:ascii="Times New Roman" w:eastAsia="仿宋_GB2312" w:hAnsi="Times New Roman" w:cs="Times New Roman" w:hint="eastAsia"/>
          <w:kern w:val="0"/>
          <w:sz w:val="32"/>
          <w:szCs w:val="32"/>
        </w:rPr>
        <w:t>当地县级民政部门出具的享受最</w:t>
      </w:r>
      <w:r>
        <w:rPr>
          <w:rFonts w:ascii="Times New Roman" w:eastAsia="仿宋_GB2312" w:hAnsi="Times New Roman" w:cs="Times New Roman" w:hint="eastAsia"/>
          <w:kern w:val="0"/>
          <w:sz w:val="32"/>
          <w:szCs w:val="32"/>
        </w:rPr>
        <w:lastRenderedPageBreak/>
        <w:t>低生活保障的证明材料</w:t>
      </w:r>
      <w:r>
        <w:rPr>
          <w:rFonts w:ascii="Times New Roman" w:eastAsia="仿宋_GB2312" w:hAnsi="Times New Roman" w:cs="Times New Roman"/>
          <w:kern w:val="0"/>
          <w:sz w:val="32"/>
          <w:szCs w:val="32"/>
        </w:rPr>
        <w:t>。核对</w:t>
      </w:r>
      <w:r>
        <w:rPr>
          <w:rFonts w:ascii="Times New Roman" w:eastAsia="仿宋_GB2312" w:hAnsi="Times New Roman" w:cs="Times New Roman" w:hint="eastAsia"/>
          <w:kern w:val="0"/>
          <w:sz w:val="32"/>
          <w:szCs w:val="32"/>
        </w:rPr>
        <w:t>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受理单审核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申请人低保证明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2.</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特困职工家庭</w:t>
      </w:r>
      <w:r>
        <w:rPr>
          <w:rFonts w:ascii="Times New Roman" w:eastAsia="仿宋_GB2312" w:hAnsi="Times New Roman" w:cs="Times New Roman" w:hint="eastAsia"/>
          <w:kern w:val="0"/>
          <w:sz w:val="32"/>
          <w:szCs w:val="32"/>
        </w:rPr>
        <w:t>类别</w:t>
      </w:r>
      <w:r>
        <w:rPr>
          <w:rFonts w:ascii="Times New Roman" w:eastAsia="仿宋_GB2312" w:hAnsi="Times New Roman" w:cs="Times New Roman"/>
          <w:kern w:val="0"/>
          <w:sz w:val="32"/>
          <w:szCs w:val="32"/>
        </w:rPr>
        <w:t>人员</w:t>
      </w:r>
      <w:r>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信息进行</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时，工作人员需查验</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》是否</w:t>
      </w:r>
      <w:r>
        <w:rPr>
          <w:rFonts w:ascii="Times New Roman" w:eastAsia="仿宋_GB2312" w:hAnsi="Times New Roman" w:cs="Times New Roman"/>
          <w:kern w:val="0"/>
          <w:sz w:val="32"/>
          <w:szCs w:val="32"/>
        </w:rPr>
        <w:t>在有效期内，且申请人</w:t>
      </w:r>
      <w:r>
        <w:rPr>
          <w:rFonts w:ascii="Times New Roman" w:eastAsia="仿宋_GB2312" w:hAnsi="Times New Roman" w:cs="Times New Roman" w:hint="eastAsia"/>
          <w:kern w:val="0"/>
          <w:sz w:val="32"/>
          <w:szCs w:val="32"/>
        </w:rPr>
        <w:t>的</w:t>
      </w:r>
      <w:r>
        <w:rPr>
          <w:rFonts w:ascii="Times New Roman" w:eastAsia="仿宋_GB2312" w:hAnsi="Times New Roman" w:cs="Times New Roman"/>
          <w:kern w:val="0"/>
          <w:sz w:val="32"/>
          <w:szCs w:val="32"/>
        </w:rPr>
        <w:t>个人信息能</w:t>
      </w:r>
      <w:r>
        <w:rPr>
          <w:rFonts w:ascii="Times New Roman" w:eastAsia="仿宋_GB2312" w:hAnsi="Times New Roman" w:cs="Times New Roman" w:hint="eastAsia"/>
          <w:kern w:val="0"/>
          <w:sz w:val="32"/>
          <w:szCs w:val="32"/>
        </w:rPr>
        <w:t>否</w:t>
      </w:r>
      <w:r>
        <w:rPr>
          <w:rFonts w:ascii="Times New Roman" w:eastAsia="仿宋_GB2312" w:hAnsi="Times New Roman" w:cs="Times New Roman"/>
          <w:kern w:val="0"/>
          <w:sz w:val="32"/>
          <w:szCs w:val="32"/>
        </w:rPr>
        <w:t>在《</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中</w:t>
      </w:r>
      <w:r>
        <w:rPr>
          <w:rFonts w:ascii="Times New Roman" w:eastAsia="仿宋_GB2312" w:hAnsi="Times New Roman" w:cs="Times New Roman"/>
          <w:kern w:val="0"/>
          <w:sz w:val="32"/>
          <w:szCs w:val="32"/>
        </w:rPr>
        <w:t>体现。</w:t>
      </w:r>
      <w:r>
        <w:rPr>
          <w:rFonts w:ascii="Times New Roman" w:eastAsia="仿宋_GB2312" w:hAnsi="Times New Roman" w:cs="Times New Roman" w:hint="eastAsia"/>
          <w:kern w:val="0"/>
          <w:sz w:val="32"/>
          <w:szCs w:val="32"/>
        </w:rPr>
        <w:t>核对无误的</w:t>
      </w:r>
      <w:r>
        <w:rPr>
          <w:rFonts w:ascii="Times New Roman" w:eastAsia="仿宋_GB2312" w:hAnsi="Times New Roman" w:cs="Times New Roman"/>
          <w:kern w:val="0"/>
          <w:sz w:val="32"/>
          <w:szCs w:val="32"/>
        </w:rPr>
        <w:t>，在受理单</w:t>
      </w:r>
      <w:r>
        <w:rPr>
          <w:rFonts w:ascii="Times New Roman" w:eastAsia="仿宋_GB2312" w:hAnsi="Times New Roman" w:cs="Times New Roman" w:hint="eastAsia"/>
          <w:kern w:val="0"/>
          <w:sz w:val="32"/>
          <w:szCs w:val="32"/>
        </w:rPr>
        <w:t>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《特困</w:t>
      </w:r>
      <w:r>
        <w:rPr>
          <w:rFonts w:ascii="Times New Roman" w:eastAsia="仿宋_GB2312" w:hAnsi="Times New Roman" w:cs="Times New Roman"/>
          <w:kern w:val="0"/>
          <w:sz w:val="32"/>
          <w:szCs w:val="32"/>
        </w:rPr>
        <w:t>职工救助证</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3.</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残疾人员</w:t>
      </w:r>
      <w:r>
        <w:rPr>
          <w:rFonts w:ascii="Times New Roman" w:eastAsia="仿宋_GB2312" w:hAnsi="Times New Roman" w:cs="Times New Roman" w:hint="eastAsia"/>
          <w:kern w:val="0"/>
          <w:sz w:val="32"/>
          <w:szCs w:val="32"/>
        </w:rPr>
        <w:t>申请</w:t>
      </w:r>
      <w:r>
        <w:rPr>
          <w:rFonts w:ascii="Times New Roman" w:eastAsia="仿宋_GB2312" w:hAnsi="Times New Roman" w:cs="Times New Roman"/>
          <w:kern w:val="0"/>
          <w:sz w:val="32"/>
          <w:szCs w:val="32"/>
        </w:rPr>
        <w:t>信息</w:t>
      </w:r>
      <w:r>
        <w:rPr>
          <w:rFonts w:ascii="Times New Roman" w:eastAsia="仿宋_GB2312" w:hAnsi="Times New Roman" w:cs="Times New Roman" w:hint="eastAsia"/>
          <w:kern w:val="0"/>
          <w:sz w:val="32"/>
          <w:szCs w:val="32"/>
        </w:rPr>
        <w:t>进行</w:t>
      </w:r>
      <w:r>
        <w:rPr>
          <w:rFonts w:ascii="Times New Roman" w:eastAsia="仿宋_GB2312" w:hAnsi="Times New Roman" w:cs="Times New Roman"/>
          <w:kern w:val="0"/>
          <w:sz w:val="32"/>
          <w:szCs w:val="32"/>
        </w:rPr>
        <w:t>复核时，工作人员需</w:t>
      </w:r>
      <w:r>
        <w:rPr>
          <w:rFonts w:ascii="Times New Roman" w:eastAsia="仿宋_GB2312" w:hAnsi="Times New Roman" w:cs="Times New Roman" w:hint="eastAsia"/>
          <w:kern w:val="0"/>
          <w:sz w:val="32"/>
          <w:szCs w:val="32"/>
        </w:rPr>
        <w:t>根据</w:t>
      </w:r>
      <w:r>
        <w:rPr>
          <w:rFonts w:ascii="Times New Roman" w:eastAsia="仿宋_GB2312" w:hAnsi="Times New Roman" w:cs="Times New Roman"/>
          <w:kern w:val="0"/>
          <w:sz w:val="32"/>
          <w:szCs w:val="32"/>
        </w:rPr>
        <w:t>申请人提供的残疾证号，</w:t>
      </w:r>
      <w:r>
        <w:rPr>
          <w:rFonts w:ascii="Times New Roman" w:eastAsia="仿宋_GB2312" w:hAnsi="Times New Roman" w:cs="Times New Roman" w:hint="eastAsia"/>
          <w:sz w:val="32"/>
          <w:szCs w:val="32"/>
        </w:rPr>
        <w:t>通过市残联系统或中残联网站（</w:t>
      </w:r>
      <w:r>
        <w:rPr>
          <w:rFonts w:ascii="Times New Roman" w:eastAsia="仿宋_GB2312" w:hAnsi="Times New Roman" w:cs="Times New Roman"/>
          <w:sz w:val="32"/>
          <w:szCs w:val="32"/>
        </w:rPr>
        <w:t>http://2dzcx.cdpf.org.cn/cdpf</w:t>
      </w:r>
      <w:r>
        <w:rPr>
          <w:rFonts w:ascii="Times New Roman" w:eastAsia="仿宋_GB2312" w:hAnsi="Times New Roman" w:cs="Times New Roman" w:hint="eastAsia"/>
          <w:sz w:val="32"/>
          <w:szCs w:val="32"/>
        </w:rPr>
        <w:t>）进行核实。</w:t>
      </w:r>
      <w:r>
        <w:rPr>
          <w:rFonts w:ascii="Times New Roman" w:eastAsia="仿宋_GB2312" w:hAnsi="Times New Roman" w:cs="Times New Roman" w:hint="eastAsia"/>
          <w:kern w:val="0"/>
          <w:sz w:val="32"/>
          <w:szCs w:val="32"/>
        </w:rPr>
        <w:t>核对无误</w:t>
      </w:r>
      <w:r>
        <w:rPr>
          <w:rFonts w:ascii="Times New Roman" w:eastAsia="仿宋_GB2312" w:hAnsi="Times New Roman" w:cs="Times New Roman"/>
          <w:kern w:val="0"/>
          <w:sz w:val="32"/>
          <w:szCs w:val="32"/>
        </w:rPr>
        <w:t>的，在受理单</w:t>
      </w:r>
      <w:r>
        <w:rPr>
          <w:rFonts w:ascii="Times New Roman" w:eastAsia="仿宋_GB2312" w:hAnsi="Times New Roman" w:cs="Times New Roman" w:hint="eastAsia"/>
          <w:kern w:val="0"/>
          <w:sz w:val="32"/>
          <w:szCs w:val="32"/>
        </w:rPr>
        <w:t>审核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《残疾证》已核对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4.</w:t>
      </w:r>
      <w:r>
        <w:rPr>
          <w:rFonts w:ascii="Times New Roman" w:eastAsia="仿宋_GB2312" w:hAnsi="Times New Roman" w:cs="Times New Roman"/>
          <w:kern w:val="0"/>
          <w:sz w:val="32"/>
          <w:szCs w:val="32"/>
        </w:rPr>
        <w:t>在对双零家庭人员申请信息</w:t>
      </w:r>
      <w:r>
        <w:rPr>
          <w:rFonts w:ascii="Times New Roman" w:eastAsia="仿宋_GB2312" w:hAnsi="Times New Roman" w:cs="Times New Roman" w:hint="eastAsia"/>
          <w:kern w:val="0"/>
          <w:sz w:val="32"/>
          <w:szCs w:val="32"/>
        </w:rPr>
        <w:t>进行</w:t>
      </w:r>
      <w:r>
        <w:rPr>
          <w:rFonts w:ascii="Times New Roman" w:eastAsia="仿宋_GB2312" w:hAnsi="Times New Roman" w:cs="Times New Roman"/>
          <w:kern w:val="0"/>
          <w:sz w:val="32"/>
          <w:szCs w:val="32"/>
        </w:rPr>
        <w:t>复核时，工作人员须在</w:t>
      </w:r>
      <w:r>
        <w:rPr>
          <w:rFonts w:ascii="Times New Roman" w:eastAsia="仿宋_GB2312" w:hAnsi="Times New Roman" w:cs="Times New Roman" w:hint="eastAsia"/>
          <w:kern w:val="0"/>
          <w:sz w:val="32"/>
          <w:szCs w:val="32"/>
        </w:rPr>
        <w:t>系统</w:t>
      </w:r>
      <w:r>
        <w:rPr>
          <w:rFonts w:ascii="Times New Roman" w:eastAsia="仿宋_GB2312" w:hAnsi="Times New Roman" w:cs="Times New Roman"/>
          <w:kern w:val="0"/>
          <w:sz w:val="32"/>
          <w:szCs w:val="32"/>
        </w:rPr>
        <w:t>内查询进行核对，确保申请人家庭已进行过登记。</w:t>
      </w:r>
      <w:r>
        <w:rPr>
          <w:rFonts w:ascii="Times New Roman" w:eastAsia="仿宋_GB2312" w:hAnsi="Times New Roman" w:cs="Times New Roman" w:hint="eastAsia"/>
          <w:kern w:val="0"/>
          <w:sz w:val="32"/>
          <w:szCs w:val="32"/>
        </w:rPr>
        <w:t>确认后在复核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零就业家庭已核对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hint="eastAsia"/>
          <w:kern w:val="0"/>
          <w:sz w:val="32"/>
          <w:szCs w:val="32"/>
        </w:rPr>
        <w:t>5.</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城市规划区范围内的被征地农民类别人员申请信息进行复核时，工作人员应查验</w:t>
      </w:r>
      <w:r>
        <w:rPr>
          <w:rFonts w:ascii="Times New Roman" w:eastAsia="仿宋_GB2312" w:hAnsi="Times New Roman" w:cs="Times New Roman" w:hint="eastAsia"/>
          <w:kern w:val="0"/>
          <w:sz w:val="32"/>
          <w:szCs w:val="32"/>
        </w:rPr>
        <w:t>申请人的</w:t>
      </w:r>
      <w:r>
        <w:rPr>
          <w:rFonts w:ascii="Times New Roman" w:eastAsia="仿宋_GB2312" w:hAnsi="Times New Roman" w:cs="Times New Roman"/>
          <w:kern w:val="0"/>
          <w:sz w:val="32"/>
          <w:szCs w:val="32"/>
        </w:rPr>
        <w:t>被征地信息</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若</w:t>
      </w:r>
      <w:r>
        <w:rPr>
          <w:rFonts w:ascii="Times New Roman" w:eastAsia="仿宋_GB2312" w:hAnsi="Times New Roman" w:cs="Times New Roman" w:hint="eastAsia"/>
          <w:kern w:val="0"/>
          <w:sz w:val="32"/>
          <w:szCs w:val="32"/>
        </w:rPr>
        <w:t>申请人</w:t>
      </w:r>
      <w:r>
        <w:rPr>
          <w:rFonts w:ascii="Times New Roman" w:eastAsia="仿宋_GB2312" w:hAnsi="Times New Roman" w:cs="Times New Roman"/>
          <w:kern w:val="0"/>
          <w:sz w:val="32"/>
          <w:szCs w:val="32"/>
        </w:rPr>
        <w:t>信息</w:t>
      </w:r>
      <w:r>
        <w:rPr>
          <w:rFonts w:ascii="Times New Roman" w:eastAsia="仿宋_GB2312" w:hAnsi="Times New Roman" w:cs="Times New Roman" w:hint="eastAsia"/>
          <w:kern w:val="0"/>
          <w:sz w:val="32"/>
          <w:szCs w:val="32"/>
        </w:rPr>
        <w:t>无法</w:t>
      </w:r>
      <w:r>
        <w:rPr>
          <w:rFonts w:ascii="Times New Roman" w:eastAsia="仿宋_GB2312" w:hAnsi="Times New Roman" w:cs="Times New Roman"/>
          <w:kern w:val="0"/>
          <w:sz w:val="32"/>
          <w:szCs w:val="32"/>
        </w:rPr>
        <w:t>在系统内查询的</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需</w:t>
      </w:r>
      <w:r>
        <w:rPr>
          <w:rFonts w:ascii="Times New Roman" w:eastAsia="仿宋_GB2312" w:hAnsi="Times New Roman" w:cs="Times New Roman" w:hint="eastAsia"/>
          <w:kern w:val="0"/>
          <w:sz w:val="32"/>
          <w:szCs w:val="32"/>
        </w:rPr>
        <w:t>审核</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提供</w:t>
      </w:r>
      <w:r>
        <w:rPr>
          <w:rFonts w:ascii="Times New Roman" w:eastAsia="仿宋_GB2312" w:hAnsi="Times New Roman" w:cs="Times New Roman"/>
          <w:kern w:val="0"/>
          <w:sz w:val="32"/>
          <w:szCs w:val="32"/>
        </w:rPr>
        <w:t>的</w:t>
      </w:r>
      <w:r>
        <w:rPr>
          <w:rFonts w:ascii="Times New Roman" w:eastAsia="仿宋_GB2312" w:hAnsi="Times New Roman" w:cs="Times New Roman" w:hint="eastAsia"/>
          <w:kern w:val="0"/>
          <w:sz w:val="32"/>
          <w:szCs w:val="32"/>
        </w:rPr>
        <w:t>经</w:t>
      </w:r>
      <w:r>
        <w:rPr>
          <w:rFonts w:ascii="Times New Roman" w:eastAsia="仿宋_GB2312" w:hAnsi="Times New Roman" w:cs="Times New Roman"/>
          <w:kern w:val="0"/>
          <w:sz w:val="32"/>
          <w:szCs w:val="32"/>
        </w:rPr>
        <w:t>村、乡镇（</w:t>
      </w:r>
      <w:r>
        <w:rPr>
          <w:rFonts w:ascii="Times New Roman" w:eastAsia="仿宋_GB2312" w:hAnsi="Times New Roman" w:cs="Times New Roman" w:hint="eastAsia"/>
          <w:kern w:val="0"/>
          <w:sz w:val="32"/>
          <w:szCs w:val="32"/>
        </w:rPr>
        <w:t>街道</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w:t>
      </w:r>
      <w:r>
        <w:rPr>
          <w:rFonts w:ascii="Times New Roman" w:eastAsia="仿宋_GB2312" w:hAnsi="Times New Roman" w:cs="Times New Roman"/>
          <w:sz w:val="32"/>
        </w:rPr>
        <w:t>县（市、区）</w:t>
      </w:r>
      <w:r>
        <w:rPr>
          <w:rFonts w:ascii="Times New Roman" w:eastAsia="仿宋_GB2312" w:hAnsi="Times New Roman" w:cs="Times New Roman" w:hint="eastAsia"/>
          <w:kern w:val="0"/>
          <w:sz w:val="32"/>
          <w:szCs w:val="32"/>
        </w:rPr>
        <w:t>政府</w:t>
      </w:r>
      <w:r>
        <w:rPr>
          <w:rFonts w:ascii="Times New Roman" w:eastAsia="仿宋_GB2312" w:hAnsi="Times New Roman" w:cs="Times New Roman"/>
          <w:kern w:val="0"/>
          <w:sz w:val="32"/>
          <w:szCs w:val="32"/>
        </w:rPr>
        <w:t>盖章确认的被征地</w:t>
      </w:r>
      <w:r>
        <w:rPr>
          <w:rFonts w:ascii="Times New Roman" w:eastAsia="仿宋_GB2312" w:hAnsi="Times New Roman" w:cs="Times New Roman" w:hint="eastAsia"/>
          <w:kern w:val="0"/>
          <w:sz w:val="32"/>
          <w:szCs w:val="32"/>
        </w:rPr>
        <w:t>人员</w:t>
      </w:r>
      <w:r>
        <w:rPr>
          <w:rFonts w:ascii="Times New Roman" w:eastAsia="仿宋_GB2312" w:hAnsi="Times New Roman" w:cs="Times New Roman"/>
          <w:kern w:val="0"/>
          <w:sz w:val="32"/>
          <w:szCs w:val="32"/>
        </w:rPr>
        <w:t>花名册</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核对</w:t>
      </w:r>
      <w:r>
        <w:rPr>
          <w:rFonts w:ascii="Times New Roman" w:eastAsia="仿宋_GB2312" w:hAnsi="Times New Roman" w:cs="Times New Roman" w:hint="eastAsia"/>
          <w:kern w:val="0"/>
          <w:sz w:val="32"/>
          <w:szCs w:val="32"/>
        </w:rPr>
        <w:t>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受理单审核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被征地人员身份</w:t>
      </w:r>
      <w:r>
        <w:rPr>
          <w:rFonts w:ascii="Times New Roman" w:eastAsia="仿宋_GB2312" w:hAnsi="Times New Roman" w:cs="Times New Roman"/>
          <w:kern w:val="0"/>
          <w:sz w:val="32"/>
          <w:szCs w:val="32"/>
        </w:rPr>
        <w:t>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lastRenderedPageBreak/>
        <w:t>6</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建档立卡低收入农户类别人员信息进行复核时</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工作人员需</w:t>
      </w:r>
      <w:r>
        <w:rPr>
          <w:rFonts w:ascii="Times New Roman" w:eastAsia="仿宋_GB2312" w:hAnsi="Times New Roman" w:cs="Times New Roman" w:hint="eastAsia"/>
          <w:kern w:val="0"/>
          <w:sz w:val="32"/>
          <w:szCs w:val="32"/>
        </w:rPr>
        <w:t>审核</w:t>
      </w:r>
      <w:r>
        <w:rPr>
          <w:rFonts w:ascii="Times New Roman" w:eastAsia="仿宋_GB2312" w:hAnsi="Times New Roman" w:cs="Times New Roman"/>
          <w:kern w:val="0"/>
          <w:sz w:val="32"/>
          <w:szCs w:val="32"/>
        </w:rPr>
        <w:t>当地县级以上扶贫主管部门</w:t>
      </w:r>
      <w:r>
        <w:rPr>
          <w:rFonts w:ascii="Times New Roman" w:eastAsia="仿宋_GB2312" w:hAnsi="Times New Roman" w:cs="Times New Roman" w:hint="eastAsia"/>
          <w:kern w:val="0"/>
          <w:sz w:val="32"/>
          <w:szCs w:val="32"/>
        </w:rPr>
        <w:t>提供</w:t>
      </w:r>
      <w:r>
        <w:rPr>
          <w:rFonts w:ascii="Times New Roman" w:eastAsia="仿宋_GB2312" w:hAnsi="Times New Roman" w:cs="Times New Roman"/>
          <w:kern w:val="0"/>
          <w:sz w:val="32"/>
          <w:szCs w:val="32"/>
        </w:rPr>
        <w:t>的建档立卡低收入农户证明</w:t>
      </w:r>
      <w:r>
        <w:rPr>
          <w:rFonts w:ascii="Times New Roman" w:eastAsia="仿宋_GB2312" w:hAnsi="Times New Roman" w:cs="Times New Roman" w:hint="eastAsia"/>
          <w:kern w:val="0"/>
          <w:sz w:val="32"/>
          <w:szCs w:val="32"/>
        </w:rPr>
        <w:t>材料。核对无误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申请审核核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建档立卡</w:t>
      </w:r>
      <w:r>
        <w:rPr>
          <w:rFonts w:ascii="Times New Roman" w:eastAsia="仿宋_GB2312" w:hAnsi="Times New Roman" w:cs="Times New Roman"/>
          <w:kern w:val="0"/>
          <w:sz w:val="32"/>
          <w:szCs w:val="32"/>
        </w:rPr>
        <w:t>低收入农户证明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7</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优抚对象家庭人员信息进行复核时，工作人员需</w:t>
      </w:r>
      <w:r>
        <w:rPr>
          <w:rFonts w:ascii="Times New Roman" w:eastAsia="仿宋_GB2312" w:hAnsi="Times New Roman" w:cs="Times New Roman" w:hint="eastAsia"/>
          <w:kern w:val="0"/>
          <w:sz w:val="32"/>
          <w:szCs w:val="32"/>
        </w:rPr>
        <w:t>核对</w:t>
      </w:r>
      <w:r>
        <w:rPr>
          <w:rFonts w:ascii="Times New Roman" w:eastAsia="仿宋_GB2312" w:hAnsi="Times New Roman" w:cs="Times New Roman"/>
          <w:kern w:val="0"/>
          <w:sz w:val="32"/>
          <w:szCs w:val="32"/>
        </w:rPr>
        <w:t>退役军人事务管理部门出具的《</w:t>
      </w:r>
      <w:r>
        <w:rPr>
          <w:rFonts w:ascii="Times New Roman" w:eastAsia="仿宋_GB2312" w:hAnsi="Times New Roman" w:cs="Times New Roman" w:hint="eastAsia"/>
          <w:kern w:val="0"/>
          <w:sz w:val="32"/>
          <w:szCs w:val="32"/>
        </w:rPr>
        <w:t>优抚对象</w:t>
      </w:r>
      <w:r>
        <w:rPr>
          <w:rFonts w:ascii="Times New Roman" w:eastAsia="仿宋_GB2312" w:hAnsi="Times New Roman" w:cs="Times New Roman"/>
          <w:kern w:val="0"/>
          <w:sz w:val="32"/>
          <w:szCs w:val="32"/>
        </w:rPr>
        <w:t>家庭人员认定书》</w:t>
      </w:r>
      <w:r>
        <w:rPr>
          <w:rFonts w:ascii="Times New Roman" w:eastAsia="仿宋_GB2312" w:hAnsi="Times New Roman" w:cs="Times New Roman" w:hint="eastAsia"/>
          <w:kern w:val="0"/>
          <w:sz w:val="32"/>
          <w:szCs w:val="32"/>
        </w:rPr>
        <w:t>。核对无误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受理单审核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《优抚</w:t>
      </w:r>
      <w:r>
        <w:rPr>
          <w:rFonts w:ascii="Times New Roman" w:eastAsia="仿宋_GB2312" w:hAnsi="Times New Roman" w:cs="Times New Roman"/>
          <w:kern w:val="0"/>
          <w:sz w:val="32"/>
          <w:szCs w:val="32"/>
        </w:rPr>
        <w:t>对象家庭人员认定书</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szCs w:val="32"/>
        </w:rPr>
      </w:pPr>
      <w:r>
        <w:rPr>
          <w:rFonts w:ascii="Times New Roman" w:eastAsia="仿宋_GB2312" w:hAnsi="Times New Roman" w:cs="Times New Roman"/>
          <w:kern w:val="0"/>
          <w:sz w:val="32"/>
          <w:szCs w:val="32"/>
        </w:rPr>
        <w:t>8.</w:t>
      </w:r>
      <w:r>
        <w:rPr>
          <w:rFonts w:ascii="Times New Roman" w:eastAsia="仿宋_GB2312" w:hAnsi="Times New Roman" w:cs="Times New Roman"/>
          <w:kern w:val="0"/>
          <w:sz w:val="32"/>
          <w:szCs w:val="32"/>
        </w:rPr>
        <w:t>在对军队退役人员进行审核时，</w:t>
      </w:r>
      <w:r>
        <w:rPr>
          <w:rFonts w:ascii="Times New Roman" w:eastAsia="仿宋_GB2312" w:hAnsi="Times New Roman" w:cs="Times New Roman" w:hint="eastAsia"/>
          <w:kern w:val="0"/>
          <w:sz w:val="32"/>
          <w:szCs w:val="32"/>
        </w:rPr>
        <w:t>工作人员需查验《退役</w:t>
      </w:r>
      <w:r>
        <w:rPr>
          <w:rFonts w:ascii="Times New Roman" w:eastAsia="仿宋_GB2312" w:hAnsi="Times New Roman" w:cs="Times New Roman"/>
          <w:kern w:val="0"/>
          <w:sz w:val="32"/>
          <w:szCs w:val="32"/>
        </w:rPr>
        <w:t>军人优待证</w:t>
      </w:r>
      <w:r>
        <w:rPr>
          <w:rFonts w:ascii="Times New Roman" w:eastAsia="仿宋_GB2312" w:hAnsi="Times New Roman" w:cs="Times New Roman" w:hint="eastAsia"/>
          <w:kern w:val="0"/>
          <w:sz w:val="32"/>
          <w:szCs w:val="32"/>
        </w:rPr>
        <w:t>》</w:t>
      </w:r>
      <w:r>
        <w:rPr>
          <w:rFonts w:ascii="Times New Roman" w:eastAsia="仿宋_GB2312" w:hAnsi="Times New Roman" w:cs="Times New Roman"/>
          <w:kern w:val="0"/>
          <w:sz w:val="32"/>
          <w:szCs w:val="32"/>
        </w:rPr>
        <w:t>或退出现役的证件</w:t>
      </w:r>
      <w:r>
        <w:rPr>
          <w:rFonts w:ascii="Times New Roman" w:eastAsia="仿宋_GB2312" w:hAnsi="Times New Roman" w:cs="Times New Roman" w:hint="eastAsia"/>
          <w:kern w:val="0"/>
          <w:sz w:val="32"/>
          <w:szCs w:val="32"/>
        </w:rPr>
        <w:t>是否有效。</w:t>
      </w:r>
      <w:r>
        <w:rPr>
          <w:rFonts w:ascii="Times New Roman" w:eastAsia="仿宋_GB2312" w:hAnsi="Times New Roman" w:cs="Times New Roman"/>
          <w:kern w:val="0"/>
          <w:sz w:val="32"/>
          <w:szCs w:val="32"/>
        </w:rPr>
        <w:t>核对</w:t>
      </w:r>
      <w:r>
        <w:rPr>
          <w:rFonts w:ascii="Times New Roman" w:eastAsia="仿宋_GB2312" w:hAnsi="Times New Roman" w:cs="Times New Roman" w:hint="eastAsia"/>
          <w:kern w:val="0"/>
          <w:sz w:val="32"/>
          <w:szCs w:val="32"/>
        </w:rPr>
        <w:t>无误</w:t>
      </w:r>
      <w:r>
        <w:rPr>
          <w:rFonts w:ascii="Times New Roman" w:eastAsia="仿宋_GB2312" w:hAnsi="Times New Roman" w:cs="Times New Roman"/>
          <w:kern w:val="0"/>
          <w:sz w:val="32"/>
          <w:szCs w:val="32"/>
        </w:rPr>
        <w:t>的，在审核栏上书写</w:t>
      </w:r>
      <w:r>
        <w:rPr>
          <w:rFonts w:ascii="Times New Roman" w:eastAsia="仿宋_GB2312" w:hAnsi="Times New Roman" w:cs="Times New Roman"/>
          <w:kern w:val="0"/>
          <w:sz w:val="32"/>
          <w:szCs w:val="32"/>
        </w:rPr>
        <w:t>“</w:t>
      </w:r>
      <w:r>
        <w:rPr>
          <w:rFonts w:ascii="Times New Roman" w:eastAsia="仿宋_GB2312" w:hAnsi="Times New Roman" w:cs="Times New Roman" w:hint="eastAsia"/>
          <w:kern w:val="0"/>
          <w:sz w:val="32"/>
          <w:szCs w:val="32"/>
        </w:rPr>
        <w:t>军队退役人员信息已核对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的审核意见，注明工作人员姓名、日期并盖章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kern w:val="0"/>
          <w:sz w:val="32"/>
        </w:rPr>
      </w:pPr>
      <w:r>
        <w:rPr>
          <w:rFonts w:ascii="Times New Roman" w:eastAsia="仿宋_GB2312" w:hAnsi="Times New Roman" w:cs="Times New Roman"/>
          <w:kern w:val="0"/>
          <w:sz w:val="32"/>
          <w:szCs w:val="32"/>
        </w:rPr>
        <w:t>9</w:t>
      </w:r>
      <w:r>
        <w:rPr>
          <w:rFonts w:ascii="Times New Roman" w:eastAsia="仿宋_GB2312" w:hAnsi="Times New Roman" w:cs="Times New Roman" w:hint="eastAsia"/>
          <w:kern w:val="0"/>
          <w:sz w:val="32"/>
          <w:szCs w:val="32"/>
        </w:rPr>
        <w:t>.</w:t>
      </w:r>
      <w:r>
        <w:rPr>
          <w:rFonts w:ascii="Times New Roman" w:eastAsia="仿宋_GB2312" w:hAnsi="Times New Roman" w:cs="Times New Roman" w:hint="eastAsia"/>
          <w:kern w:val="0"/>
          <w:sz w:val="32"/>
          <w:szCs w:val="32"/>
        </w:rPr>
        <w:t>在对</w:t>
      </w:r>
      <w:r>
        <w:rPr>
          <w:rFonts w:ascii="Times New Roman" w:eastAsia="仿宋_GB2312" w:hAnsi="Times New Roman" w:cs="Times New Roman"/>
          <w:kern w:val="0"/>
          <w:sz w:val="32"/>
          <w:szCs w:val="32"/>
        </w:rPr>
        <w:t>随军家属类别人员信息进行复核时，工作人员需核对苏州军分区政治工作处出具的随军家属身份的证明</w:t>
      </w:r>
      <w:r>
        <w:rPr>
          <w:rFonts w:ascii="Times New Roman" w:eastAsia="仿宋_GB2312" w:hAnsi="Times New Roman" w:cs="Times New Roman" w:hint="eastAsia"/>
          <w:kern w:val="0"/>
          <w:sz w:val="32"/>
          <w:szCs w:val="32"/>
        </w:rPr>
        <w:t>。核对无误</w:t>
      </w:r>
      <w:r>
        <w:rPr>
          <w:rFonts w:ascii="Times New Roman" w:eastAsia="仿宋_GB2312" w:hAnsi="Times New Roman" w:cs="Times New Roman"/>
          <w:kern w:val="0"/>
          <w:sz w:val="32"/>
          <w:szCs w:val="32"/>
        </w:rPr>
        <w:t>的，在</w:t>
      </w:r>
      <w:r>
        <w:rPr>
          <w:rFonts w:ascii="Times New Roman" w:eastAsia="仿宋_GB2312" w:hAnsi="Times New Roman" w:cs="Times New Roman" w:hint="eastAsia"/>
          <w:kern w:val="0"/>
          <w:sz w:val="32"/>
          <w:szCs w:val="32"/>
        </w:rPr>
        <w:t>受理单审核</w:t>
      </w:r>
      <w:r>
        <w:rPr>
          <w:rFonts w:ascii="Times New Roman" w:eastAsia="仿宋_GB2312" w:hAnsi="Times New Roman" w:cs="Times New Roman"/>
          <w:kern w:val="0"/>
          <w:sz w:val="32"/>
          <w:szCs w:val="32"/>
        </w:rPr>
        <w:t>栏上书写</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申请人</w:t>
      </w:r>
      <w:r>
        <w:rPr>
          <w:rFonts w:ascii="Times New Roman" w:eastAsia="仿宋_GB2312" w:hAnsi="Times New Roman" w:cs="Times New Roman" w:hint="eastAsia"/>
          <w:kern w:val="0"/>
          <w:sz w:val="32"/>
          <w:szCs w:val="32"/>
        </w:rPr>
        <w:t>随军</w:t>
      </w:r>
      <w:r>
        <w:rPr>
          <w:rFonts w:ascii="Times New Roman" w:eastAsia="仿宋_GB2312" w:hAnsi="Times New Roman" w:cs="Times New Roman"/>
          <w:kern w:val="0"/>
          <w:sz w:val="32"/>
          <w:szCs w:val="32"/>
        </w:rPr>
        <w:t>家属身份证明</w:t>
      </w:r>
      <w:r>
        <w:rPr>
          <w:rFonts w:ascii="Times New Roman" w:eastAsia="仿宋_GB2312" w:hAnsi="Times New Roman" w:cs="Times New Roman" w:hint="eastAsia"/>
          <w:kern w:val="0"/>
          <w:sz w:val="32"/>
          <w:szCs w:val="32"/>
        </w:rPr>
        <w:t>已核对</w:t>
      </w:r>
      <w:r>
        <w:rPr>
          <w:rFonts w:ascii="Times New Roman" w:eastAsia="仿宋_GB2312" w:hAnsi="Times New Roman" w:cs="Times New Roman"/>
          <w:kern w:val="0"/>
          <w:sz w:val="32"/>
          <w:szCs w:val="32"/>
        </w:rPr>
        <w:t>”</w:t>
      </w:r>
      <w:r>
        <w:rPr>
          <w:rFonts w:ascii="Times New Roman" w:eastAsia="仿宋_GB2312" w:hAnsi="Times New Roman" w:cs="Times New Roman"/>
          <w:kern w:val="0"/>
          <w:sz w:val="32"/>
          <w:szCs w:val="32"/>
        </w:rPr>
        <w:t>，注明工作人员姓名、日期并盖章</w:t>
      </w:r>
      <w:r>
        <w:rPr>
          <w:rFonts w:ascii="Times New Roman" w:eastAsia="仿宋_GB2312" w:hAnsi="Times New Roman" w:cs="Times New Roman" w:hint="eastAsia"/>
          <w:kern w:val="0"/>
          <w:sz w:val="32"/>
          <w:szCs w:val="32"/>
        </w:rPr>
        <w:t>。</w:t>
      </w:r>
    </w:p>
    <w:p w:rsidR="008932AB" w:rsidRDefault="007E7659">
      <w:pPr>
        <w:spacing w:line="560" w:lineRule="exact"/>
        <w:ind w:firstLine="640"/>
        <w:jc w:val="left"/>
        <w:rPr>
          <w:rFonts w:ascii="Times New Roman" w:eastAsia="仿宋_GB2312" w:hAnsi="Times New Roman" w:cs="Times New Roman"/>
          <w:sz w:val="32"/>
        </w:rPr>
      </w:pPr>
      <w:r>
        <w:rPr>
          <w:rFonts w:ascii="Times New Roman" w:eastAsia="仿宋_GB2312" w:hAnsi="Times New Roman" w:cs="Times New Roman"/>
          <w:sz w:val="32"/>
        </w:rPr>
        <w:t>县（市、区）劳动就业管理机构</w:t>
      </w:r>
      <w:r>
        <w:rPr>
          <w:rFonts w:ascii="Times New Roman" w:eastAsia="仿宋_GB2312" w:hAnsi="Times New Roman" w:cs="Times New Roman" w:hint="eastAsia"/>
          <w:sz w:val="32"/>
        </w:rPr>
        <w:t>完成审核后，</w:t>
      </w:r>
      <w:r>
        <w:rPr>
          <w:rFonts w:ascii="Times New Roman" w:eastAsia="仿宋_GB2312" w:hAnsi="Times New Roman" w:cs="Times New Roman"/>
          <w:sz w:val="32"/>
        </w:rPr>
        <w:t>社区（村）应在系统查询中确认，</w:t>
      </w:r>
      <w:r>
        <w:rPr>
          <w:rFonts w:ascii="Times New Roman" w:eastAsia="仿宋_GB2312" w:hAnsi="Times New Roman" w:cs="Times New Roman" w:hint="eastAsia"/>
          <w:sz w:val="32"/>
        </w:rPr>
        <w:t>并</w:t>
      </w:r>
      <w:r>
        <w:rPr>
          <w:rFonts w:ascii="Times New Roman" w:eastAsia="仿宋_GB2312" w:hAnsi="Times New Roman" w:cs="Times New Roman"/>
          <w:sz w:val="32"/>
        </w:rPr>
        <w:t>及时联系申请人，告知其最终认定结果和查询渠道。</w:t>
      </w:r>
      <w:r>
        <w:rPr>
          <w:rFonts w:ascii="Times New Roman" w:eastAsia="仿宋_GB2312" w:hAnsi="Times New Roman" w:cs="Times New Roman"/>
          <w:sz w:val="32"/>
        </w:rPr>
        <w:t>4050</w:t>
      </w:r>
      <w:r>
        <w:rPr>
          <w:rFonts w:ascii="Times New Roman" w:eastAsia="仿宋_GB2312" w:hAnsi="Times New Roman" w:cs="Times New Roman"/>
          <w:sz w:val="32"/>
        </w:rPr>
        <w:t>人员、连续失业一年以上人员和</w:t>
      </w:r>
      <w:r>
        <w:rPr>
          <w:rFonts w:ascii="Times New Roman" w:eastAsia="仿宋_GB2312" w:hAnsi="Times New Roman" w:cs="Times New Roman"/>
          <w:kern w:val="0"/>
          <w:sz w:val="32"/>
          <w:szCs w:val="32"/>
        </w:rPr>
        <w:t>未通过的申请</w:t>
      </w:r>
      <w:r>
        <w:rPr>
          <w:rFonts w:ascii="Times New Roman" w:eastAsia="仿宋_GB2312" w:hAnsi="Times New Roman" w:cs="Times New Roman"/>
          <w:sz w:val="32"/>
        </w:rPr>
        <w:t>资料逐级返回，由社区（村）归档保存；其他类别的申请资料及当月所有申请人员汇总花名册须由</w:t>
      </w:r>
      <w:r>
        <w:rPr>
          <w:rFonts w:ascii="Times New Roman" w:eastAsia="仿宋_GB2312" w:hAnsi="Times New Roman" w:cs="Times New Roman"/>
          <w:kern w:val="0"/>
          <w:sz w:val="32"/>
          <w:szCs w:val="32"/>
        </w:rPr>
        <w:t>县（市、区）</w:t>
      </w:r>
      <w:r>
        <w:rPr>
          <w:rFonts w:ascii="Times New Roman" w:eastAsia="仿宋_GB2312" w:hAnsi="Times New Roman" w:cs="Times New Roman"/>
          <w:sz w:val="32"/>
        </w:rPr>
        <w:t>劳动就</w:t>
      </w:r>
      <w:r>
        <w:rPr>
          <w:rFonts w:ascii="Times New Roman" w:eastAsia="仿宋_GB2312" w:hAnsi="Times New Roman" w:cs="Times New Roman"/>
          <w:sz w:val="32"/>
        </w:rPr>
        <w:lastRenderedPageBreak/>
        <w:t>业管理机构及时归档以备核查。</w:t>
      </w:r>
    </w:p>
    <w:p w:rsidR="008932AB" w:rsidRDefault="007E7659">
      <w:pPr>
        <w:spacing w:line="56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三、监督管理</w:t>
      </w:r>
    </w:p>
    <w:p w:rsidR="008932AB" w:rsidRDefault="007E7659">
      <w:pPr>
        <w:spacing w:line="560" w:lineRule="exact"/>
        <w:ind w:firstLine="640"/>
        <w:rPr>
          <w:rFonts w:ascii="Times New Roman" w:eastAsia="仿宋_GB2312" w:hAnsi="Times New Roman" w:cs="Times New Roman"/>
          <w:sz w:val="32"/>
        </w:rPr>
      </w:pPr>
      <w:r>
        <w:rPr>
          <w:rFonts w:ascii="Times New Roman" w:eastAsia="仿宋_GB2312" w:hAnsi="Times New Roman" w:cs="Times New Roman" w:hint="eastAsia"/>
          <w:sz w:val="32"/>
        </w:rPr>
        <w:t>各地</w:t>
      </w:r>
      <w:r>
        <w:rPr>
          <w:rFonts w:ascii="Times New Roman" w:eastAsia="仿宋_GB2312" w:hAnsi="Times New Roman" w:cs="Times New Roman"/>
          <w:sz w:val="32"/>
        </w:rPr>
        <w:t>要加强监督检查，建立日常监管和曝光制度，对弄虚作假、骗取就业困难人员资格和就业援助补贴资金的，应在新闻媒体上予以曝光，并及时注销就业困难人员资格，停止享受就业援助政策，依法追缴骗取的补贴资金。</w:t>
      </w:r>
    </w:p>
    <w:p w:rsidR="008932AB" w:rsidRDefault="007E7659">
      <w:pPr>
        <w:spacing w:line="560" w:lineRule="exact"/>
        <w:ind w:firstLine="640"/>
        <w:rPr>
          <w:rFonts w:ascii="Times New Roman" w:eastAsia="仿宋_GB2312" w:hAnsi="Times New Roman" w:cs="Times New Roman"/>
          <w:sz w:val="32"/>
        </w:rPr>
      </w:pPr>
      <w:r>
        <w:rPr>
          <w:rFonts w:ascii="Times New Roman" w:eastAsia="楷体" w:hAnsi="Times New Roman" w:cs="Times New Roman"/>
          <w:sz w:val="32"/>
        </w:rPr>
        <w:t>（一）建立身份核查机制。</w:t>
      </w:r>
      <w:r>
        <w:rPr>
          <w:rFonts w:ascii="Times New Roman" w:eastAsia="仿宋_GB2312" w:hAnsi="Times New Roman" w:cs="Times New Roman" w:hint="eastAsia"/>
          <w:sz w:val="32"/>
        </w:rPr>
        <w:t>各地应加强同</w:t>
      </w:r>
      <w:r>
        <w:rPr>
          <w:rFonts w:ascii="Times New Roman" w:eastAsia="仿宋_GB2312" w:hAnsi="Times New Roman" w:cs="Times New Roman"/>
          <w:sz w:val="32"/>
        </w:rPr>
        <w:t>发展改革、公安、民政、财政、</w:t>
      </w:r>
      <w:r>
        <w:rPr>
          <w:rFonts w:ascii="Times New Roman" w:eastAsia="仿宋_GB2312" w:hAnsi="Times New Roman" w:cs="Times New Roman" w:hint="eastAsia"/>
          <w:sz w:val="32"/>
        </w:rPr>
        <w:t>教育</w:t>
      </w:r>
      <w:r>
        <w:rPr>
          <w:rFonts w:ascii="Times New Roman" w:eastAsia="仿宋_GB2312" w:hAnsi="Times New Roman" w:cs="Times New Roman"/>
          <w:sz w:val="32"/>
        </w:rPr>
        <w:t>、退役军人事务、自然资源、市场监督管理、</w:t>
      </w:r>
      <w:r>
        <w:rPr>
          <w:rFonts w:ascii="Times New Roman" w:eastAsia="仿宋_GB2312" w:hAnsi="Times New Roman" w:cs="Times New Roman" w:hint="eastAsia"/>
          <w:sz w:val="32"/>
        </w:rPr>
        <w:t>行政审批</w:t>
      </w:r>
      <w:r>
        <w:rPr>
          <w:rFonts w:ascii="Times New Roman" w:eastAsia="仿宋_GB2312" w:hAnsi="Times New Roman" w:cs="Times New Roman"/>
          <w:sz w:val="32"/>
        </w:rPr>
        <w:t>、税务、总工会、残联</w:t>
      </w:r>
      <w:r>
        <w:rPr>
          <w:rFonts w:ascii="Times New Roman" w:eastAsia="仿宋_GB2312" w:hAnsi="Times New Roman" w:cs="Times New Roman" w:hint="eastAsia"/>
          <w:sz w:val="32"/>
        </w:rPr>
        <w:t>、</w:t>
      </w:r>
      <w:r>
        <w:rPr>
          <w:rFonts w:ascii="Times New Roman" w:eastAsia="仿宋_GB2312" w:hAnsi="Times New Roman" w:cs="Times New Roman"/>
          <w:sz w:val="32"/>
        </w:rPr>
        <w:t>军分区等部门</w:t>
      </w:r>
      <w:r>
        <w:rPr>
          <w:rFonts w:ascii="Times New Roman" w:eastAsia="仿宋_GB2312" w:hAnsi="Times New Roman" w:cs="Times New Roman" w:hint="eastAsia"/>
          <w:sz w:val="32"/>
        </w:rPr>
        <w:t>的沟通和</w:t>
      </w:r>
      <w:r>
        <w:rPr>
          <w:rFonts w:ascii="Times New Roman" w:eastAsia="仿宋_GB2312" w:hAnsi="Times New Roman" w:cs="Times New Roman"/>
          <w:sz w:val="32"/>
        </w:rPr>
        <w:t>配合</w:t>
      </w:r>
      <w:r>
        <w:rPr>
          <w:rFonts w:ascii="Times New Roman" w:eastAsia="仿宋_GB2312" w:hAnsi="Times New Roman" w:cs="Times New Roman" w:hint="eastAsia"/>
          <w:sz w:val="32"/>
        </w:rPr>
        <w:t>，</w:t>
      </w:r>
      <w:r>
        <w:rPr>
          <w:rFonts w:ascii="Times New Roman" w:eastAsia="仿宋_GB2312" w:hAnsi="Times New Roman" w:cs="Times New Roman"/>
          <w:sz w:val="32"/>
        </w:rPr>
        <w:t>做好就业困难人员相关身份核查核实工作。</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楷体" w:hAnsi="Times New Roman" w:cs="Times New Roman"/>
          <w:sz w:val="32"/>
        </w:rPr>
        <w:t>（二）建立每月抽查、不定期巡查机制。</w:t>
      </w:r>
      <w:r>
        <w:rPr>
          <w:rFonts w:ascii="Times New Roman" w:eastAsia="仿宋_GB2312" w:hAnsi="Times New Roman" w:cs="Times New Roman" w:hint="eastAsia"/>
          <w:sz w:val="32"/>
        </w:rPr>
        <w:t>各级经办机构</w:t>
      </w:r>
      <w:r>
        <w:rPr>
          <w:rFonts w:ascii="Times New Roman" w:eastAsia="仿宋_GB2312" w:hAnsi="Times New Roman" w:cs="Times New Roman"/>
          <w:sz w:val="32"/>
        </w:rPr>
        <w:t>应建立每月抽查机制，</w:t>
      </w:r>
      <w:r>
        <w:rPr>
          <w:rFonts w:ascii="Times New Roman" w:eastAsia="仿宋_GB2312" w:hAnsi="Times New Roman" w:cs="Times New Roman" w:hint="eastAsia"/>
          <w:sz w:val="32"/>
        </w:rPr>
        <w:t>对就困</w:t>
      </w:r>
      <w:r>
        <w:rPr>
          <w:rFonts w:ascii="Times New Roman" w:eastAsia="仿宋_GB2312" w:hAnsi="Times New Roman" w:cs="Times New Roman"/>
          <w:sz w:val="32"/>
        </w:rPr>
        <w:t>认定</w:t>
      </w:r>
      <w:r>
        <w:rPr>
          <w:rFonts w:ascii="Times New Roman" w:eastAsia="仿宋_GB2312" w:hAnsi="Times New Roman" w:cs="Times New Roman" w:hint="eastAsia"/>
          <w:sz w:val="32"/>
        </w:rPr>
        <w:t>的</w:t>
      </w:r>
      <w:r>
        <w:rPr>
          <w:rFonts w:ascii="Times New Roman" w:eastAsia="仿宋_GB2312" w:hAnsi="Times New Roman" w:cs="Times New Roman"/>
          <w:sz w:val="32"/>
        </w:rPr>
        <w:t>相关材料进行</w:t>
      </w:r>
      <w:r>
        <w:rPr>
          <w:rFonts w:ascii="Times New Roman" w:eastAsia="仿宋_GB2312" w:hAnsi="Times New Roman" w:cs="Times New Roman" w:hint="eastAsia"/>
          <w:sz w:val="32"/>
        </w:rPr>
        <w:t>抽查</w:t>
      </w:r>
      <w:r>
        <w:rPr>
          <w:rFonts w:ascii="Times New Roman" w:eastAsia="仿宋_GB2312" w:hAnsi="Times New Roman" w:cs="Times New Roman"/>
          <w:sz w:val="32"/>
        </w:rPr>
        <w:t>；</w:t>
      </w:r>
      <w:r>
        <w:rPr>
          <w:rFonts w:ascii="Times New Roman" w:eastAsia="仿宋_GB2312" w:hAnsi="Times New Roman" w:cs="Times New Roman"/>
          <w:kern w:val="0"/>
          <w:sz w:val="32"/>
          <w:szCs w:val="32"/>
        </w:rPr>
        <w:t>县（市、区）</w:t>
      </w:r>
      <w:r>
        <w:rPr>
          <w:rFonts w:ascii="Times New Roman" w:eastAsia="仿宋_GB2312" w:hAnsi="Times New Roman" w:cs="Times New Roman"/>
          <w:sz w:val="32"/>
          <w:szCs w:val="32"/>
        </w:rPr>
        <w:t>就管机构</w:t>
      </w:r>
      <w:r>
        <w:rPr>
          <w:rFonts w:ascii="Times New Roman" w:eastAsia="仿宋_GB2312" w:hAnsi="Times New Roman" w:cs="Times New Roman" w:hint="eastAsia"/>
          <w:sz w:val="32"/>
          <w:szCs w:val="32"/>
        </w:rPr>
        <w:t>应</w:t>
      </w:r>
      <w:r>
        <w:rPr>
          <w:rFonts w:ascii="Times New Roman" w:eastAsia="仿宋_GB2312" w:hAnsi="Times New Roman" w:cs="Times New Roman"/>
          <w:sz w:val="32"/>
          <w:szCs w:val="32"/>
        </w:rPr>
        <w:t>深入街道、乡镇、社区、村，了解基层工作人员对业务是否熟悉、开展就困认定手续是否规范、签字盖章、资料归档是否符合要求等。</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楷体" w:hAnsi="Times New Roman" w:cs="Times New Roman"/>
          <w:sz w:val="32"/>
        </w:rPr>
        <w:t>（三）建立健全尽职免责制度。</w:t>
      </w:r>
      <w:r>
        <w:rPr>
          <w:rFonts w:ascii="Times New Roman" w:eastAsia="仿宋_GB2312" w:hAnsi="Times New Roman" w:cs="Times New Roman"/>
          <w:sz w:val="32"/>
          <w:szCs w:val="32"/>
        </w:rPr>
        <w:t>对严格履职尽责，但受政策、技术等非主观因素影响，出现的工作失误，应免予追究相关工作人员责任；对各级经办机构经常出现的误操作</w:t>
      </w:r>
      <w:r>
        <w:rPr>
          <w:rFonts w:ascii="Times New Roman" w:eastAsia="仿宋_GB2312" w:hAnsi="Times New Roman" w:cs="Times New Roman" w:hint="eastAsia"/>
          <w:sz w:val="32"/>
          <w:szCs w:val="32"/>
        </w:rPr>
        <w:t>、引发</w:t>
      </w:r>
      <w:r>
        <w:rPr>
          <w:rFonts w:ascii="Times New Roman" w:eastAsia="仿宋_GB2312" w:hAnsi="Times New Roman" w:cs="Times New Roman"/>
          <w:sz w:val="32"/>
          <w:szCs w:val="32"/>
        </w:rPr>
        <w:t>申请人有效投诉等情况市就管中心将</w:t>
      </w:r>
      <w:r>
        <w:rPr>
          <w:rFonts w:ascii="Times New Roman" w:eastAsia="仿宋_GB2312" w:hAnsi="Times New Roman" w:cs="Times New Roman" w:hint="eastAsia"/>
          <w:sz w:val="32"/>
          <w:szCs w:val="32"/>
        </w:rPr>
        <w:t>进行</w:t>
      </w:r>
      <w:r>
        <w:rPr>
          <w:rFonts w:ascii="Times New Roman" w:eastAsia="仿宋_GB2312" w:hAnsi="Times New Roman" w:cs="Times New Roman"/>
          <w:sz w:val="32"/>
          <w:szCs w:val="32"/>
        </w:rPr>
        <w:t>通报</w:t>
      </w:r>
      <w:r>
        <w:rPr>
          <w:rFonts w:ascii="Times New Roman" w:eastAsia="仿宋_GB2312" w:hAnsi="Times New Roman" w:cs="Times New Roman" w:hint="eastAsia"/>
          <w:sz w:val="32"/>
          <w:szCs w:val="32"/>
        </w:rPr>
        <w:t>并责令纠正；对各级经办机构违反规定操作的，市就管中心将责令其整改，造成重大影响的将追究当事人相应责任</w:t>
      </w:r>
      <w:r>
        <w:rPr>
          <w:rFonts w:ascii="Times New Roman" w:eastAsia="仿宋_GB2312" w:hAnsi="Times New Roman" w:cs="Times New Roman"/>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楷体" w:hAnsi="Times New Roman" w:cs="Times New Roman" w:hint="eastAsia"/>
          <w:sz w:val="32"/>
        </w:rPr>
        <w:t>（四）建立资料归档制度。</w:t>
      </w:r>
      <w:r>
        <w:rPr>
          <w:rFonts w:ascii="Times New Roman" w:eastAsia="仿宋_GB2312" w:hAnsi="Times New Roman" w:cs="Times New Roman"/>
          <w:sz w:val="32"/>
          <w:szCs w:val="32"/>
        </w:rPr>
        <w:t>各经办机构要及时将审核资料</w:t>
      </w:r>
      <w:r>
        <w:rPr>
          <w:rFonts w:ascii="Times New Roman" w:eastAsia="仿宋_GB2312" w:hAnsi="Times New Roman" w:cs="Times New Roman"/>
          <w:sz w:val="32"/>
          <w:szCs w:val="32"/>
        </w:rPr>
        <w:lastRenderedPageBreak/>
        <w:t>进行归档，</w:t>
      </w:r>
      <w:r>
        <w:rPr>
          <w:rFonts w:ascii="Times New Roman" w:eastAsia="仿宋_GB2312" w:hAnsi="Times New Roman" w:cs="Times New Roman"/>
          <w:sz w:val="32"/>
          <w:szCs w:val="32"/>
        </w:rPr>
        <w:t>10</w:t>
      </w:r>
      <w:r>
        <w:rPr>
          <w:rFonts w:ascii="Times New Roman" w:eastAsia="仿宋_GB2312" w:hAnsi="Times New Roman" w:cs="Times New Roman"/>
          <w:sz w:val="32"/>
          <w:szCs w:val="32"/>
        </w:rPr>
        <w:t>年以内不得销毁，以备核查。条件成熟后，应逐步实现业务档案电子化管理。</w:t>
      </w:r>
    </w:p>
    <w:p w:rsidR="008932AB" w:rsidRDefault="007E7659">
      <w:pPr>
        <w:spacing w:line="560" w:lineRule="exact"/>
        <w:ind w:firstLine="640"/>
        <w:rPr>
          <w:rFonts w:ascii="Times New Roman" w:eastAsia="黑体" w:hAnsi="Times New Roman" w:cs="Times New Roman"/>
          <w:sz w:val="32"/>
          <w:szCs w:val="32"/>
        </w:rPr>
      </w:pPr>
      <w:r>
        <w:rPr>
          <w:rFonts w:ascii="Times New Roman" w:eastAsia="黑体" w:hAnsi="Times New Roman" w:cs="Times New Roman"/>
          <w:sz w:val="32"/>
          <w:szCs w:val="32"/>
        </w:rPr>
        <w:t>四、其他要求</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（一）建立数据共享比对机制。加快实施</w:t>
      </w:r>
      <w:r>
        <w:rPr>
          <w:rFonts w:ascii="Times New Roman" w:eastAsia="仿宋_GB2312" w:hAnsi="Times New Roman" w:cs="Times New Roman"/>
          <w:sz w:val="32"/>
          <w:szCs w:val="32"/>
        </w:rPr>
        <w:t>“</w:t>
      </w:r>
      <w:r>
        <w:rPr>
          <w:rFonts w:ascii="Times New Roman" w:eastAsia="仿宋_GB2312" w:hAnsi="Times New Roman" w:cs="Times New Roman"/>
          <w:sz w:val="32"/>
          <w:szCs w:val="32"/>
        </w:rPr>
        <w:t>并联审核</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w:t>
      </w:r>
      <w:r>
        <w:rPr>
          <w:rFonts w:ascii="Times New Roman" w:eastAsia="仿宋_GB2312" w:hAnsi="Times New Roman" w:cs="Times New Roman" w:hint="eastAsia"/>
          <w:sz w:val="32"/>
          <w:szCs w:val="32"/>
        </w:rPr>
        <w:t>发展改革、公安、民政、财政、教育、退役军人事务、自然资源、市场监督管理、行政审批、税务、总工会、残联、军分区</w:t>
      </w:r>
      <w:r>
        <w:rPr>
          <w:rFonts w:ascii="Times New Roman" w:eastAsia="仿宋_GB2312" w:hAnsi="Times New Roman" w:cs="Times New Roman"/>
          <w:sz w:val="32"/>
          <w:szCs w:val="32"/>
        </w:rPr>
        <w:t>等部门数据共享，共同做好就业困难人员相关身份核查核实工作。对无法获取数据的外地户籍申请人，由申请人提供相关证明材料。</w:t>
      </w:r>
      <w:r>
        <w:rPr>
          <w:rFonts w:ascii="Times New Roman" w:eastAsia="仿宋_GB2312" w:hAnsi="Times New Roman" w:cs="Times New Roman" w:hint="eastAsia"/>
          <w:sz w:val="32"/>
          <w:szCs w:val="32"/>
        </w:rPr>
        <w:t>各地应加强与公安部门的信息共享，逐步取消户口簿作为申请材料，如基本信息与个人申请时提供户籍信息不一致时，由个人提供最新资料进行更新。</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（二）在加强与相关部门数据共享、获取就业困难人员数据信息的前提下，就业困难人员出现下列情形之一的，应及时注销就业困难人员资格并告知本人，在信息系统上记载注销时间。具体情形如下：</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自认定为就业困难人员之日起，连续</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个月及以上有个人所得税纳税申报记录的，或者</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个月内累计缴纳个人所得税</w:t>
      </w:r>
      <w:r>
        <w:rPr>
          <w:rFonts w:ascii="Times New Roman" w:eastAsia="仿宋_GB2312" w:hAnsi="Times New Roman" w:cs="Times New Roman"/>
          <w:sz w:val="32"/>
          <w:szCs w:val="32"/>
        </w:rPr>
        <w:t>6000</w:t>
      </w:r>
      <w:r>
        <w:rPr>
          <w:rFonts w:ascii="Times New Roman" w:eastAsia="仿宋_GB2312" w:hAnsi="Times New Roman" w:cs="Times New Roman"/>
          <w:sz w:val="32"/>
          <w:szCs w:val="32"/>
        </w:rPr>
        <w:t>元及以上（不包括得奖、中奖、中彩以及其他偶然性质所得）的：</w:t>
      </w:r>
      <w:r>
        <w:rPr>
          <w:rFonts w:ascii="Times New Roman" w:eastAsia="仿宋_GB2312" w:hAnsi="Times New Roman" w:cs="Times New Roman" w:hint="eastAsia"/>
          <w:sz w:val="32"/>
          <w:szCs w:val="32"/>
        </w:rPr>
        <w:t>由</w:t>
      </w:r>
      <w:r>
        <w:rPr>
          <w:rFonts w:ascii="Times New Roman" w:eastAsia="仿宋_GB2312" w:hAnsi="Times New Roman" w:cs="Times New Roman"/>
          <w:sz w:val="32"/>
          <w:szCs w:val="32"/>
        </w:rPr>
        <w:t>税务部门</w:t>
      </w:r>
      <w:r>
        <w:rPr>
          <w:rFonts w:ascii="Times New Roman" w:eastAsia="仿宋_GB2312" w:hAnsi="Times New Roman" w:cs="Times New Roman" w:hint="eastAsia"/>
          <w:sz w:val="32"/>
          <w:szCs w:val="32"/>
        </w:rPr>
        <w:t>向</w:t>
      </w:r>
      <w:r>
        <w:rPr>
          <w:rFonts w:ascii="Times New Roman" w:eastAsia="仿宋_GB2312" w:hAnsi="Times New Roman" w:cs="Times New Roman"/>
          <w:sz w:val="32"/>
          <w:szCs w:val="32"/>
        </w:rPr>
        <w:t>省税务部门进行申请授权后，</w:t>
      </w:r>
      <w:r>
        <w:rPr>
          <w:rFonts w:ascii="Times New Roman" w:eastAsia="仿宋" w:hAnsi="Times New Roman" w:cs="Times New Roman" w:hint="eastAsia"/>
          <w:sz w:val="32"/>
          <w:szCs w:val="32"/>
        </w:rPr>
        <w:t>对已申请认定就业困难人员的是否有个人所得所纳税申报记录进行比对</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获授权期间，</w:t>
      </w:r>
      <w:r>
        <w:rPr>
          <w:rFonts w:ascii="Times New Roman" w:eastAsia="仿宋_GB2312" w:hAnsi="Times New Roman" w:cs="Times New Roman" w:hint="eastAsia"/>
          <w:sz w:val="32"/>
          <w:szCs w:val="32"/>
        </w:rPr>
        <w:t>以</w:t>
      </w:r>
      <w:r>
        <w:rPr>
          <w:rFonts w:ascii="Times New Roman" w:eastAsia="仿宋_GB2312" w:hAnsi="Times New Roman" w:cs="Times New Roman"/>
          <w:sz w:val="32"/>
          <w:szCs w:val="32"/>
        </w:rPr>
        <w:t>个人承诺作为</w:t>
      </w:r>
      <w:r>
        <w:rPr>
          <w:rFonts w:ascii="Times New Roman" w:eastAsia="仿宋_GB2312" w:hAnsi="Times New Roman" w:cs="Times New Roman" w:hint="eastAsia"/>
          <w:sz w:val="32"/>
          <w:szCs w:val="32"/>
        </w:rPr>
        <w:t>是否</w:t>
      </w:r>
      <w:r>
        <w:rPr>
          <w:rFonts w:ascii="Times New Roman" w:eastAsia="仿宋_GB2312" w:hAnsi="Times New Roman" w:cs="Times New Roman"/>
          <w:sz w:val="32"/>
          <w:szCs w:val="32"/>
        </w:rPr>
        <w:t>退出就业困难人员的依据</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担任市场主体出资人、负责人（无雇工的个体工商户经营</w:t>
      </w:r>
      <w:r>
        <w:rPr>
          <w:rFonts w:ascii="Times New Roman" w:eastAsia="仿宋_GB2312" w:hAnsi="Times New Roman" w:cs="Times New Roman"/>
          <w:sz w:val="32"/>
          <w:szCs w:val="32"/>
        </w:rPr>
        <w:lastRenderedPageBreak/>
        <w:t>者除外）、法定代表人或者股东（不包括从二级市场上购买并持有的上市公司股票）的：</w:t>
      </w:r>
      <w:r>
        <w:rPr>
          <w:rFonts w:ascii="Times New Roman" w:eastAsia="仿宋_GB2312" w:hAnsi="Times New Roman" w:cs="Times New Roman" w:hint="eastAsia"/>
          <w:sz w:val="32"/>
          <w:szCs w:val="32"/>
        </w:rPr>
        <w:t>通过调用苏州市政务</w:t>
      </w:r>
      <w:r>
        <w:rPr>
          <w:rFonts w:ascii="Times New Roman" w:eastAsia="仿宋_GB2312" w:hAnsi="Times New Roman" w:cs="Times New Roman"/>
          <w:sz w:val="32"/>
          <w:szCs w:val="32"/>
        </w:rPr>
        <w:t>信息</w:t>
      </w:r>
      <w:r>
        <w:rPr>
          <w:rFonts w:ascii="Times New Roman" w:eastAsia="仿宋_GB2312" w:hAnsi="Times New Roman" w:cs="Times New Roman" w:hint="eastAsia"/>
          <w:sz w:val="32"/>
          <w:szCs w:val="32"/>
        </w:rPr>
        <w:t>资源</w:t>
      </w:r>
      <w:r>
        <w:rPr>
          <w:rFonts w:ascii="Times New Roman" w:eastAsia="仿宋_GB2312" w:hAnsi="Times New Roman" w:cs="Times New Roman"/>
          <w:sz w:val="32"/>
          <w:szCs w:val="32"/>
        </w:rPr>
        <w:t>共享服务平台中的</w:t>
      </w:r>
      <w:r>
        <w:rPr>
          <w:rFonts w:ascii="Times New Roman" w:eastAsia="仿宋_GB2312" w:hAnsi="Times New Roman" w:cs="Times New Roman" w:hint="eastAsia"/>
          <w:sz w:val="32"/>
          <w:szCs w:val="32"/>
        </w:rPr>
        <w:t>法人</w:t>
      </w:r>
      <w:r>
        <w:rPr>
          <w:rFonts w:ascii="Times New Roman" w:eastAsia="仿宋_GB2312" w:hAnsi="Times New Roman" w:cs="Times New Roman"/>
          <w:sz w:val="32"/>
          <w:szCs w:val="32"/>
        </w:rPr>
        <w:t>单位基础信息资源</w:t>
      </w:r>
      <w:r>
        <w:rPr>
          <w:rFonts w:ascii="Times New Roman" w:eastAsia="仿宋_GB2312" w:hAnsi="Times New Roman" w:cs="Times New Roman" w:hint="eastAsia"/>
          <w:sz w:val="32"/>
          <w:szCs w:val="32"/>
        </w:rPr>
        <w:t>接口进行</w:t>
      </w:r>
      <w:r>
        <w:rPr>
          <w:rFonts w:ascii="Times New Roman" w:eastAsia="仿宋_GB2312" w:hAnsi="Times New Roman" w:cs="Times New Roman"/>
          <w:sz w:val="32"/>
          <w:szCs w:val="32"/>
        </w:rPr>
        <w:t>数据</w:t>
      </w:r>
      <w:r>
        <w:rPr>
          <w:rFonts w:ascii="Times New Roman" w:eastAsia="仿宋_GB2312" w:hAnsi="Times New Roman" w:cs="Times New Roman" w:hint="eastAsia"/>
          <w:sz w:val="32"/>
          <w:szCs w:val="32"/>
        </w:rPr>
        <w:t>比对（非</w:t>
      </w:r>
      <w:r>
        <w:rPr>
          <w:rFonts w:ascii="Times New Roman" w:eastAsia="仿宋_GB2312" w:hAnsi="Times New Roman" w:cs="Times New Roman"/>
          <w:sz w:val="32"/>
          <w:szCs w:val="32"/>
        </w:rPr>
        <w:t>上市的</w:t>
      </w:r>
      <w:r>
        <w:rPr>
          <w:rFonts w:ascii="Times New Roman" w:eastAsia="仿宋_GB2312" w:hAnsi="Times New Roman" w:cs="Times New Roman" w:hint="eastAsia"/>
          <w:sz w:val="32"/>
          <w:szCs w:val="32"/>
        </w:rPr>
        <w:t>股份</w:t>
      </w:r>
      <w:r>
        <w:rPr>
          <w:rFonts w:ascii="Times New Roman" w:eastAsia="仿宋_GB2312" w:hAnsi="Times New Roman" w:cs="Times New Roman"/>
          <w:sz w:val="32"/>
          <w:szCs w:val="32"/>
        </w:rPr>
        <w:t>公司不作为登记事项</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园区以及张家港保税区</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数据</w:t>
      </w:r>
      <w:r>
        <w:rPr>
          <w:rFonts w:ascii="Times New Roman" w:eastAsia="仿宋_GB2312" w:hAnsi="Times New Roman" w:cs="Times New Roman" w:hint="eastAsia"/>
          <w:sz w:val="32"/>
          <w:szCs w:val="32"/>
        </w:rPr>
        <w:t>未</w:t>
      </w:r>
      <w:r>
        <w:rPr>
          <w:rFonts w:ascii="Times New Roman" w:eastAsia="仿宋_GB2312" w:hAnsi="Times New Roman" w:cs="Times New Roman"/>
          <w:sz w:val="32"/>
          <w:szCs w:val="32"/>
        </w:rPr>
        <w:t>纳入法人单位基础信息资源库</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3.</w:t>
      </w:r>
      <w:r>
        <w:rPr>
          <w:rFonts w:ascii="Times New Roman" w:eastAsia="仿宋_GB2312" w:hAnsi="Times New Roman" w:cs="Times New Roman"/>
          <w:sz w:val="32"/>
          <w:szCs w:val="32"/>
        </w:rPr>
        <w:t>享受就业援助政策期满</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丧失劳动能力或者享受基本养老保险待遇</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在系统内获取数据</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4.</w:t>
      </w:r>
      <w:r>
        <w:rPr>
          <w:rFonts w:ascii="Times New Roman" w:eastAsia="仿宋_GB2312" w:hAnsi="Times New Roman" w:cs="Times New Roman"/>
          <w:sz w:val="32"/>
          <w:szCs w:val="32"/>
        </w:rPr>
        <w:t>不符合最低生活保障</w:t>
      </w:r>
      <w:r>
        <w:rPr>
          <w:rFonts w:ascii="Times New Roman" w:eastAsia="仿宋_GB2312" w:hAnsi="Times New Roman" w:cs="Times New Roman" w:hint="eastAsia"/>
          <w:sz w:val="32"/>
          <w:szCs w:val="32"/>
        </w:rPr>
        <w:t>的：通过</w:t>
      </w:r>
      <w:r>
        <w:rPr>
          <w:rFonts w:ascii="Times New Roman" w:eastAsia="仿宋_GB2312" w:hAnsi="Times New Roman" w:cs="Times New Roman"/>
          <w:sz w:val="32"/>
          <w:szCs w:val="32"/>
        </w:rPr>
        <w:t>民政部门每月数据共享的方式</w:t>
      </w:r>
      <w:r>
        <w:rPr>
          <w:rFonts w:ascii="Times New Roman" w:eastAsia="仿宋_GB2312" w:hAnsi="Times New Roman" w:cs="Times New Roman" w:hint="eastAsia"/>
          <w:sz w:val="32"/>
          <w:szCs w:val="32"/>
        </w:rPr>
        <w:t>进行</w:t>
      </w:r>
      <w:r>
        <w:rPr>
          <w:rFonts w:ascii="Times New Roman" w:eastAsia="仿宋_GB2312" w:hAnsi="Times New Roman" w:cs="Times New Roman"/>
          <w:sz w:val="32"/>
          <w:szCs w:val="32"/>
        </w:rPr>
        <w:t>比对，</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w:t>
      </w:r>
      <w:bookmarkStart w:id="0" w:name="_GoBack"/>
      <w:bookmarkEnd w:id="0"/>
      <w:r>
        <w:rPr>
          <w:rFonts w:ascii="Times New Roman" w:eastAsia="仿宋_GB2312" w:hAnsi="Times New Roman" w:cs="Times New Roman"/>
          <w:sz w:val="32"/>
          <w:szCs w:val="32"/>
        </w:rPr>
        <w:t>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5.</w:t>
      </w:r>
      <w:r>
        <w:rPr>
          <w:rFonts w:ascii="Times New Roman" w:eastAsia="仿宋_GB2312" w:hAnsi="Times New Roman" w:cs="Times New Roman" w:hint="eastAsia"/>
          <w:sz w:val="32"/>
          <w:szCs w:val="32"/>
        </w:rPr>
        <w:t>不符合</w:t>
      </w:r>
      <w:r>
        <w:rPr>
          <w:rFonts w:ascii="Times New Roman" w:eastAsia="仿宋_GB2312" w:hAnsi="Times New Roman" w:cs="Times New Roman"/>
          <w:sz w:val="32"/>
          <w:szCs w:val="32"/>
        </w:rPr>
        <w:t>特困家庭职工条件</w:t>
      </w:r>
      <w:r>
        <w:rPr>
          <w:rFonts w:ascii="Times New Roman" w:eastAsia="仿宋_GB2312" w:hAnsi="Times New Roman" w:cs="Times New Roman" w:hint="eastAsia"/>
          <w:sz w:val="32"/>
          <w:szCs w:val="32"/>
        </w:rPr>
        <w:t>的：通过总工会</w:t>
      </w:r>
      <w:r>
        <w:rPr>
          <w:rFonts w:ascii="Times New Roman" w:eastAsia="仿宋" w:hAnsi="Times New Roman" w:cs="Times New Roman" w:hint="eastAsia"/>
          <w:sz w:val="32"/>
          <w:szCs w:val="32"/>
        </w:rPr>
        <w:t>每年</w:t>
      </w:r>
      <w:r>
        <w:rPr>
          <w:rFonts w:ascii="Times New Roman" w:eastAsia="仿宋" w:hAnsi="Times New Roman" w:cs="Times New Roman" w:hint="eastAsia"/>
          <w:sz w:val="32"/>
          <w:szCs w:val="32"/>
        </w:rPr>
        <w:t>4</w:t>
      </w:r>
      <w:r>
        <w:rPr>
          <w:rFonts w:ascii="Times New Roman" w:eastAsia="仿宋" w:hAnsi="Times New Roman" w:cs="Times New Roman" w:hint="eastAsia"/>
          <w:sz w:val="32"/>
          <w:szCs w:val="32"/>
        </w:rPr>
        <w:t>月</w:t>
      </w:r>
      <w:r>
        <w:rPr>
          <w:rFonts w:ascii="Times New Roman" w:eastAsia="仿宋" w:hAnsi="Times New Roman" w:cs="Times New Roman"/>
          <w:sz w:val="32"/>
          <w:szCs w:val="32"/>
        </w:rPr>
        <w:t>、</w:t>
      </w:r>
      <w:r>
        <w:rPr>
          <w:rFonts w:ascii="Times New Roman" w:eastAsia="仿宋" w:hAnsi="Times New Roman" w:cs="Times New Roman"/>
          <w:sz w:val="32"/>
          <w:szCs w:val="32"/>
        </w:rPr>
        <w:t>10</w:t>
      </w:r>
      <w:r>
        <w:rPr>
          <w:rFonts w:ascii="Times New Roman" w:eastAsia="仿宋" w:hAnsi="Times New Roman" w:cs="Times New Roman" w:hint="eastAsia"/>
          <w:sz w:val="32"/>
          <w:szCs w:val="32"/>
        </w:rPr>
        <w:t>月提供的苏州大市特困职工家庭</w:t>
      </w:r>
      <w:r>
        <w:rPr>
          <w:rFonts w:ascii="Times New Roman" w:eastAsia="仿宋" w:hAnsi="Times New Roman" w:cs="Times New Roman"/>
          <w:sz w:val="32"/>
          <w:szCs w:val="32"/>
        </w:rPr>
        <w:t>成员信息汇总表进行比对，</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6.</w:t>
      </w:r>
      <w:r>
        <w:rPr>
          <w:rFonts w:ascii="Times New Roman" w:eastAsia="仿宋_GB2312" w:hAnsi="Times New Roman" w:cs="Times New Roman"/>
          <w:sz w:val="32"/>
          <w:szCs w:val="32"/>
        </w:rPr>
        <w:t>城镇零就业家庭或者农村零转移家庭成员中至少有一人实现就业创业的</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在系统内获取数据</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7.</w:t>
      </w:r>
      <w:r>
        <w:rPr>
          <w:rFonts w:ascii="Times New Roman" w:eastAsia="仿宋_GB2312" w:hAnsi="Times New Roman" w:cs="Times New Roman"/>
          <w:sz w:val="32"/>
          <w:szCs w:val="32"/>
        </w:rPr>
        <w:t>死亡</w:t>
      </w:r>
      <w:r>
        <w:rPr>
          <w:rFonts w:ascii="Times New Roman" w:eastAsia="仿宋_GB2312" w:hAnsi="Times New Roman" w:cs="Times New Roman" w:hint="eastAsia"/>
          <w:sz w:val="32"/>
          <w:szCs w:val="32"/>
        </w:rPr>
        <w:t>的：通过公安</w:t>
      </w:r>
      <w:r>
        <w:rPr>
          <w:rFonts w:ascii="Times New Roman" w:eastAsia="仿宋_GB2312" w:hAnsi="Times New Roman" w:cs="Times New Roman"/>
          <w:sz w:val="32"/>
          <w:szCs w:val="32"/>
        </w:rPr>
        <w:t>部门</w:t>
      </w:r>
      <w:r>
        <w:rPr>
          <w:rFonts w:ascii="Times New Roman" w:eastAsia="仿宋_GB2312" w:hAnsi="Times New Roman" w:cs="Times New Roman" w:hint="eastAsia"/>
          <w:sz w:val="32"/>
          <w:szCs w:val="32"/>
        </w:rPr>
        <w:t>数据</w:t>
      </w:r>
      <w:r>
        <w:rPr>
          <w:rFonts w:ascii="Times New Roman" w:eastAsia="仿宋_GB2312" w:hAnsi="Times New Roman" w:cs="Times New Roman"/>
          <w:sz w:val="32"/>
          <w:szCs w:val="32"/>
        </w:rPr>
        <w:t>共享的方式进行比对，</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；通过</w:t>
      </w:r>
      <w:r>
        <w:rPr>
          <w:rFonts w:ascii="Times New Roman" w:eastAsia="仿宋_GB2312" w:hAnsi="Times New Roman" w:cs="Times New Roman"/>
          <w:sz w:val="32"/>
          <w:szCs w:val="32"/>
        </w:rPr>
        <w:t>民政部门</w:t>
      </w:r>
      <w:r>
        <w:rPr>
          <w:rFonts w:ascii="Times New Roman" w:eastAsia="仿宋_GB2312" w:hAnsi="Times New Roman" w:cs="Times New Roman" w:hint="eastAsia"/>
          <w:sz w:val="32"/>
          <w:szCs w:val="32"/>
        </w:rPr>
        <w:t>提供</w:t>
      </w:r>
      <w:r>
        <w:rPr>
          <w:rFonts w:ascii="Times New Roman" w:eastAsia="仿宋_GB2312" w:hAnsi="Times New Roman" w:cs="Times New Roman"/>
          <w:sz w:val="32"/>
          <w:szCs w:val="32"/>
        </w:rPr>
        <w:t>的</w:t>
      </w:r>
      <w:r>
        <w:rPr>
          <w:rFonts w:ascii="Times New Roman" w:eastAsia="仿宋_GB2312" w:hAnsi="Times New Roman" w:cs="Times New Roman" w:hint="eastAsia"/>
          <w:sz w:val="32"/>
          <w:szCs w:val="32"/>
        </w:rPr>
        <w:t>殡葬数据进行</w:t>
      </w:r>
      <w:r>
        <w:rPr>
          <w:rFonts w:ascii="Times New Roman" w:eastAsia="仿宋_GB2312" w:hAnsi="Times New Roman" w:cs="Times New Roman"/>
          <w:sz w:val="32"/>
          <w:szCs w:val="32"/>
        </w:rPr>
        <w:t>比对</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8.</w:t>
      </w:r>
      <w:r>
        <w:rPr>
          <w:rFonts w:ascii="Times New Roman" w:eastAsia="仿宋_GB2312" w:hAnsi="Times New Roman" w:cs="Times New Roman" w:hint="eastAsia"/>
          <w:sz w:val="32"/>
          <w:szCs w:val="32"/>
        </w:rPr>
        <w:t>移居境外的：通过公安</w:t>
      </w:r>
      <w:r>
        <w:rPr>
          <w:rFonts w:ascii="Times New Roman" w:eastAsia="仿宋_GB2312" w:hAnsi="Times New Roman" w:cs="Times New Roman"/>
          <w:sz w:val="32"/>
          <w:szCs w:val="32"/>
        </w:rPr>
        <w:t>部门</w:t>
      </w:r>
      <w:r>
        <w:rPr>
          <w:rFonts w:ascii="Times New Roman" w:eastAsia="仿宋_GB2312" w:hAnsi="Times New Roman" w:cs="Times New Roman" w:hint="eastAsia"/>
          <w:sz w:val="32"/>
          <w:szCs w:val="32"/>
        </w:rPr>
        <w:t>提供数据</w:t>
      </w:r>
      <w:r>
        <w:rPr>
          <w:rFonts w:ascii="Times New Roman" w:eastAsia="仿宋_GB2312" w:hAnsi="Times New Roman" w:cs="Times New Roman"/>
          <w:sz w:val="32"/>
          <w:szCs w:val="32"/>
        </w:rPr>
        <w:t>共享的方式进行比对，</w:t>
      </w:r>
      <w:r>
        <w:rPr>
          <w:rFonts w:ascii="Times New Roman" w:eastAsia="仿宋_GB2312" w:hAnsi="Times New Roman" w:cs="Times New Roman" w:hint="eastAsia"/>
          <w:sz w:val="32"/>
          <w:szCs w:val="32"/>
        </w:rPr>
        <w:lastRenderedPageBreak/>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9.</w:t>
      </w:r>
      <w:r>
        <w:rPr>
          <w:rFonts w:ascii="Times New Roman" w:eastAsia="仿宋_GB2312" w:hAnsi="Times New Roman" w:cs="Times New Roman"/>
          <w:sz w:val="32"/>
          <w:szCs w:val="32"/>
        </w:rPr>
        <w:t>服兵役</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每年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w:t>
      </w:r>
      <w:r>
        <w:rPr>
          <w:rFonts w:ascii="Times New Roman" w:eastAsia="仿宋_GB2312" w:hAnsi="Times New Roman" w:cs="Times New Roman"/>
          <w:sz w:val="32"/>
          <w:szCs w:val="32"/>
        </w:rPr>
        <w:t>10</w:t>
      </w:r>
      <w:r>
        <w:rPr>
          <w:rFonts w:ascii="Times New Roman" w:eastAsia="仿宋_GB2312" w:hAnsi="Times New Roman" w:cs="Times New Roman" w:hint="eastAsia"/>
          <w:sz w:val="32"/>
          <w:szCs w:val="32"/>
        </w:rPr>
        <w:t>月向苏州军分区提供</w:t>
      </w:r>
      <w:r>
        <w:rPr>
          <w:rFonts w:ascii="Times New Roman" w:eastAsia="仿宋_GB2312" w:hAnsi="Times New Roman" w:cs="Times New Roman"/>
          <w:sz w:val="32"/>
          <w:szCs w:val="32"/>
        </w:rPr>
        <w:t>就业困难人员</w:t>
      </w:r>
      <w:r>
        <w:rPr>
          <w:rFonts w:ascii="Times New Roman" w:eastAsia="仿宋_GB2312" w:hAnsi="Times New Roman" w:cs="Times New Roman" w:hint="eastAsia"/>
          <w:sz w:val="32"/>
          <w:szCs w:val="32"/>
        </w:rPr>
        <w:t>名单</w:t>
      </w:r>
      <w:r>
        <w:rPr>
          <w:rFonts w:ascii="Times New Roman" w:eastAsia="仿宋_GB2312" w:hAnsi="Times New Roman" w:cs="Times New Roman"/>
          <w:sz w:val="32"/>
          <w:szCs w:val="32"/>
        </w:rPr>
        <w:t>进行比对，</w:t>
      </w:r>
      <w:r>
        <w:rPr>
          <w:rFonts w:ascii="Times New Roman" w:eastAsia="仿宋_GB2312" w:hAnsi="Times New Roman" w:cs="Times New Roman" w:hint="eastAsia"/>
          <w:sz w:val="32"/>
          <w:szCs w:val="32"/>
        </w:rPr>
        <w:t>对反馈结果中</w:t>
      </w:r>
      <w:r>
        <w:rPr>
          <w:rFonts w:ascii="Times New Roman" w:eastAsia="仿宋_GB2312" w:hAnsi="Times New Roman" w:cs="Times New Roman"/>
          <w:sz w:val="32"/>
          <w:szCs w:val="32"/>
        </w:rPr>
        <w:t>出现</w:t>
      </w:r>
      <w:r>
        <w:rPr>
          <w:rFonts w:ascii="Times New Roman" w:eastAsia="仿宋_GB2312" w:hAnsi="Times New Roman" w:cs="Times New Roman" w:hint="eastAsia"/>
          <w:sz w:val="32"/>
          <w:szCs w:val="32"/>
        </w:rPr>
        <w:t>的</w:t>
      </w:r>
      <w:r>
        <w:rPr>
          <w:rFonts w:ascii="Times New Roman" w:eastAsia="仿宋_GB2312" w:hAnsi="Times New Roman" w:cs="Times New Roman"/>
          <w:sz w:val="32"/>
          <w:szCs w:val="32"/>
        </w:rPr>
        <w:t>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10.</w:t>
      </w:r>
      <w:r>
        <w:rPr>
          <w:rFonts w:ascii="Times New Roman" w:eastAsia="仿宋_GB2312" w:hAnsi="Times New Roman" w:cs="Times New Roman"/>
          <w:sz w:val="32"/>
          <w:szCs w:val="32"/>
        </w:rPr>
        <w:t>被判刑收监执行的</w:t>
      </w:r>
      <w:r>
        <w:rPr>
          <w:rFonts w:ascii="Times New Roman" w:eastAsia="仿宋_GB2312" w:hAnsi="Times New Roman" w:cs="Times New Roman" w:hint="eastAsia"/>
          <w:sz w:val="32"/>
          <w:szCs w:val="32"/>
        </w:rPr>
        <w:t>：通过司法部</w:t>
      </w:r>
      <w:r>
        <w:rPr>
          <w:rFonts w:ascii="Times New Roman" w:eastAsia="仿宋_GB2312" w:hAnsi="Times New Roman" w:cs="Times New Roman"/>
          <w:sz w:val="32"/>
          <w:szCs w:val="32"/>
        </w:rPr>
        <w:t>门</w:t>
      </w:r>
      <w:r>
        <w:rPr>
          <w:rFonts w:ascii="Times New Roman" w:eastAsia="仿宋_GB2312" w:hAnsi="Times New Roman" w:cs="Times New Roman" w:hint="eastAsia"/>
          <w:sz w:val="32"/>
          <w:szCs w:val="32"/>
        </w:rPr>
        <w:t>数据</w:t>
      </w:r>
      <w:r>
        <w:rPr>
          <w:rFonts w:ascii="Times New Roman" w:eastAsia="仿宋_GB2312" w:hAnsi="Times New Roman" w:cs="Times New Roman"/>
          <w:sz w:val="32"/>
          <w:szCs w:val="32"/>
        </w:rPr>
        <w:t>共享的方式进行比对，</w:t>
      </w:r>
      <w:r>
        <w:rPr>
          <w:rFonts w:ascii="Times New Roman" w:eastAsia="仿宋_GB2312" w:hAnsi="Times New Roman" w:cs="Times New Roman" w:hint="eastAsia"/>
          <w:sz w:val="32"/>
          <w:szCs w:val="32"/>
        </w:rPr>
        <w:t>若</w:t>
      </w:r>
      <w:r>
        <w:rPr>
          <w:rFonts w:ascii="Times New Roman" w:eastAsia="仿宋_GB2312" w:hAnsi="Times New Roman" w:cs="Times New Roman"/>
          <w:sz w:val="32"/>
          <w:szCs w:val="32"/>
        </w:rPr>
        <w:t>出现不得认定为就业困难人员的情形</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11.</w:t>
      </w:r>
      <w:r>
        <w:rPr>
          <w:rFonts w:ascii="Times New Roman" w:eastAsia="仿宋_GB2312" w:hAnsi="Times New Roman" w:cs="Times New Roman" w:hint="eastAsia"/>
          <w:sz w:val="32"/>
          <w:szCs w:val="32"/>
        </w:rPr>
        <w:t>被</w:t>
      </w:r>
      <w:r>
        <w:rPr>
          <w:rFonts w:ascii="Times New Roman" w:eastAsia="仿宋_GB2312" w:hAnsi="Times New Roman" w:cs="Times New Roman"/>
          <w:sz w:val="32"/>
          <w:szCs w:val="32"/>
        </w:rPr>
        <w:t>认定为严重失信人的：</w:t>
      </w:r>
      <w:r>
        <w:rPr>
          <w:rFonts w:ascii="Times New Roman" w:eastAsia="仿宋_GB2312" w:hAnsi="Times New Roman" w:cs="Times New Roman" w:hint="eastAsia"/>
          <w:sz w:val="32"/>
          <w:szCs w:val="32"/>
        </w:rPr>
        <w:t>经发改委</w:t>
      </w:r>
      <w:r>
        <w:rPr>
          <w:rFonts w:ascii="Times New Roman" w:eastAsia="仿宋_GB2312" w:hAnsi="Times New Roman" w:cs="Times New Roman"/>
          <w:sz w:val="32"/>
          <w:szCs w:val="32"/>
        </w:rPr>
        <w:t>确认</w:t>
      </w:r>
      <w:r>
        <w:rPr>
          <w:rFonts w:ascii="Times New Roman" w:eastAsia="仿宋_GB2312" w:hAnsi="Times New Roman" w:cs="Times New Roman" w:hint="eastAsia"/>
          <w:sz w:val="32"/>
          <w:szCs w:val="32"/>
        </w:rPr>
        <w:t>此类</w:t>
      </w:r>
      <w:r>
        <w:rPr>
          <w:rFonts w:ascii="Times New Roman" w:eastAsia="仿宋_GB2312" w:hAnsi="Times New Roman" w:cs="Times New Roman"/>
          <w:sz w:val="32"/>
          <w:szCs w:val="32"/>
        </w:rPr>
        <w:t>对象</w:t>
      </w:r>
      <w:r>
        <w:rPr>
          <w:rFonts w:ascii="Times New Roman" w:eastAsia="仿宋_GB2312" w:hAnsi="Times New Roman" w:cs="Times New Roman" w:hint="eastAsia"/>
          <w:sz w:val="32"/>
          <w:szCs w:val="32"/>
        </w:rPr>
        <w:t>是</w:t>
      </w:r>
      <w:r>
        <w:rPr>
          <w:rFonts w:ascii="Times New Roman" w:eastAsia="仿宋_GB2312" w:hAnsi="Times New Roman" w:cs="Times New Roman"/>
          <w:sz w:val="32"/>
          <w:szCs w:val="32"/>
        </w:rPr>
        <w:t>指有严重失信记录的</w:t>
      </w:r>
      <w:r>
        <w:rPr>
          <w:rFonts w:ascii="Times New Roman" w:eastAsia="仿宋_GB2312" w:hAnsi="Times New Roman" w:cs="Times New Roman" w:hint="eastAsia"/>
          <w:sz w:val="32"/>
          <w:szCs w:val="32"/>
        </w:rPr>
        <w:t>人员。个人</w:t>
      </w:r>
      <w:r>
        <w:rPr>
          <w:rFonts w:ascii="Times New Roman" w:eastAsia="仿宋_GB2312" w:hAnsi="Times New Roman" w:cs="Times New Roman"/>
          <w:sz w:val="32"/>
          <w:szCs w:val="32"/>
        </w:rPr>
        <w:t>申请</w:t>
      </w:r>
      <w:r>
        <w:rPr>
          <w:rFonts w:ascii="Times New Roman" w:eastAsia="仿宋_GB2312" w:hAnsi="Times New Roman" w:cs="Times New Roman" w:hint="eastAsia"/>
          <w:sz w:val="32"/>
          <w:szCs w:val="32"/>
        </w:rPr>
        <w:t>认定</w:t>
      </w:r>
      <w:r>
        <w:rPr>
          <w:rFonts w:ascii="Times New Roman" w:eastAsia="仿宋_GB2312" w:hAnsi="Times New Roman" w:cs="Times New Roman"/>
          <w:sz w:val="32"/>
          <w:szCs w:val="32"/>
        </w:rPr>
        <w:t>时提供个人承诺，</w:t>
      </w:r>
      <w:r>
        <w:rPr>
          <w:rFonts w:ascii="Times New Roman" w:eastAsia="仿宋_GB2312" w:hAnsi="Times New Roman" w:cs="Times New Roman" w:hint="eastAsia"/>
          <w:sz w:val="32"/>
          <w:szCs w:val="32"/>
        </w:rPr>
        <w:t>且每年</w:t>
      </w:r>
      <w:r>
        <w:rPr>
          <w:rFonts w:ascii="Times New Roman" w:eastAsia="仿宋_GB2312" w:hAnsi="Times New Roman" w:cs="Times New Roman" w:hint="eastAsia"/>
          <w:sz w:val="32"/>
          <w:szCs w:val="32"/>
        </w:rPr>
        <w:t>4</w:t>
      </w:r>
      <w:r>
        <w:rPr>
          <w:rFonts w:ascii="Times New Roman" w:eastAsia="仿宋_GB2312" w:hAnsi="Times New Roman" w:cs="Times New Roman" w:hint="eastAsia"/>
          <w:sz w:val="32"/>
          <w:szCs w:val="32"/>
        </w:rPr>
        <w:t>月、</w:t>
      </w:r>
      <w:r>
        <w:rPr>
          <w:rFonts w:ascii="Times New Roman" w:eastAsia="仿宋_GB2312" w:hAnsi="Times New Roman" w:cs="Times New Roman"/>
          <w:sz w:val="32"/>
          <w:szCs w:val="32"/>
        </w:rPr>
        <w:t>10</w:t>
      </w:r>
      <w:r>
        <w:rPr>
          <w:rFonts w:ascii="Times New Roman" w:eastAsia="仿宋_GB2312" w:hAnsi="Times New Roman" w:cs="Times New Roman" w:hint="eastAsia"/>
          <w:sz w:val="32"/>
          <w:szCs w:val="32"/>
        </w:rPr>
        <w:t>月由人社部门</w:t>
      </w:r>
      <w:r>
        <w:rPr>
          <w:rFonts w:ascii="Times New Roman" w:eastAsia="仿宋_GB2312" w:hAnsi="Times New Roman" w:cs="Times New Roman"/>
          <w:sz w:val="32"/>
          <w:szCs w:val="32"/>
        </w:rPr>
        <w:t>通过</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信用信息平台</w:t>
      </w:r>
      <w:r>
        <w:rPr>
          <w:rFonts w:ascii="Times New Roman" w:eastAsia="仿宋_GB2312" w:hAnsi="Times New Roman" w:cs="Times New Roman"/>
          <w:sz w:val="32"/>
          <w:szCs w:val="32"/>
        </w:rPr>
        <w:t>”</w:t>
      </w:r>
      <w:r>
        <w:rPr>
          <w:rFonts w:ascii="Times New Roman" w:eastAsia="仿宋_GB2312" w:hAnsi="Times New Roman" w:cs="Times New Roman" w:hint="eastAsia"/>
          <w:sz w:val="32"/>
          <w:szCs w:val="32"/>
        </w:rPr>
        <w:t>对就业</w:t>
      </w:r>
      <w:r>
        <w:rPr>
          <w:rFonts w:ascii="Times New Roman" w:eastAsia="仿宋_GB2312" w:hAnsi="Times New Roman" w:cs="Times New Roman"/>
          <w:sz w:val="32"/>
          <w:szCs w:val="32"/>
        </w:rPr>
        <w:t>困难人员名单进行比对，</w:t>
      </w:r>
      <w:r>
        <w:rPr>
          <w:rFonts w:ascii="Times New Roman" w:eastAsia="仿宋_GB2312" w:hAnsi="Times New Roman" w:cs="Times New Roman" w:hint="eastAsia"/>
          <w:sz w:val="32"/>
          <w:szCs w:val="32"/>
        </w:rPr>
        <w:t>由发改委</w:t>
      </w:r>
      <w:r>
        <w:rPr>
          <w:rFonts w:ascii="Times New Roman" w:eastAsia="仿宋_GB2312" w:hAnsi="Times New Roman" w:cs="Times New Roman"/>
          <w:sz w:val="32"/>
          <w:szCs w:val="32"/>
        </w:rPr>
        <w:t>信用部门返还结果</w:t>
      </w:r>
      <w:r>
        <w:rPr>
          <w:rFonts w:ascii="Times New Roman" w:eastAsia="仿宋_GB2312" w:hAnsi="Times New Roman" w:cs="Times New Roman" w:hint="eastAsia"/>
          <w:sz w:val="32"/>
          <w:szCs w:val="32"/>
        </w:rPr>
        <w:t>，其中</w:t>
      </w:r>
      <w:r>
        <w:rPr>
          <w:rFonts w:ascii="Times New Roman" w:eastAsia="仿宋_GB2312" w:hAnsi="Times New Roman" w:cs="Times New Roman"/>
          <w:sz w:val="32"/>
          <w:szCs w:val="32"/>
        </w:rPr>
        <w:t>有严重失信记录的，</w:t>
      </w:r>
      <w:r>
        <w:rPr>
          <w:rFonts w:ascii="Times New Roman" w:eastAsia="仿宋_GB2312" w:hAnsi="Times New Roman" w:cs="Times New Roman" w:hint="eastAsia"/>
          <w:sz w:val="32"/>
          <w:szCs w:val="32"/>
        </w:rPr>
        <w:t>作为退出</w:t>
      </w:r>
      <w:r>
        <w:rPr>
          <w:rFonts w:ascii="Times New Roman" w:eastAsia="仿宋_GB2312" w:hAnsi="Times New Roman" w:cs="Times New Roman"/>
          <w:sz w:val="32"/>
          <w:szCs w:val="32"/>
        </w:rPr>
        <w:t>就业困难人员身份的依据</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12.</w:t>
      </w:r>
      <w:r>
        <w:rPr>
          <w:rFonts w:ascii="Times New Roman" w:eastAsia="仿宋_GB2312" w:hAnsi="Times New Roman" w:cs="Times New Roman"/>
          <w:sz w:val="32"/>
          <w:szCs w:val="32"/>
        </w:rPr>
        <w:t>因失去联系而无法为其提供公共就业服务且其本人也不主动联系提出就业服务需求超过</w:t>
      </w:r>
      <w:r>
        <w:rPr>
          <w:rFonts w:ascii="Times New Roman" w:eastAsia="仿宋_GB2312" w:hAnsi="Times New Roman" w:cs="Times New Roman"/>
          <w:sz w:val="32"/>
          <w:szCs w:val="32"/>
        </w:rPr>
        <w:t>6</w:t>
      </w:r>
      <w:r>
        <w:rPr>
          <w:rFonts w:ascii="Times New Roman" w:eastAsia="仿宋_GB2312" w:hAnsi="Times New Roman" w:cs="Times New Roman"/>
          <w:sz w:val="32"/>
          <w:szCs w:val="32"/>
        </w:rPr>
        <w:t>个月的：</w:t>
      </w:r>
      <w:r>
        <w:rPr>
          <w:rFonts w:ascii="Times New Roman" w:eastAsia="仿宋_GB2312" w:hAnsi="Times New Roman" w:cs="Times New Roman" w:hint="eastAsia"/>
          <w:sz w:val="32"/>
          <w:szCs w:val="32"/>
        </w:rPr>
        <w:t>核实</w:t>
      </w:r>
      <w:r>
        <w:rPr>
          <w:rFonts w:ascii="Times New Roman" w:eastAsia="仿宋_GB2312" w:hAnsi="Times New Roman" w:cs="Times New Roman"/>
          <w:sz w:val="32"/>
          <w:szCs w:val="32"/>
        </w:rPr>
        <w:t>后</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r>
        <w:rPr>
          <w:rFonts w:ascii="Times New Roman" w:eastAsia="仿宋_GB2312" w:hAnsi="Times New Roman" w:cs="Times New Roman"/>
          <w:sz w:val="32"/>
          <w:szCs w:val="32"/>
        </w:rPr>
        <w:t>13.</w:t>
      </w:r>
      <w:r>
        <w:rPr>
          <w:rFonts w:ascii="Times New Roman" w:eastAsia="仿宋_GB2312" w:hAnsi="Times New Roman" w:cs="Times New Roman"/>
          <w:sz w:val="32"/>
          <w:szCs w:val="32"/>
        </w:rPr>
        <w:t>其他已实现就业创业或者失业登记被注销的：</w:t>
      </w:r>
      <w:r>
        <w:rPr>
          <w:rFonts w:ascii="Times New Roman" w:eastAsia="仿宋_GB2312" w:hAnsi="Times New Roman" w:cs="Times New Roman" w:hint="eastAsia"/>
          <w:sz w:val="32"/>
          <w:szCs w:val="32"/>
        </w:rPr>
        <w:t>核实</w:t>
      </w:r>
      <w:r>
        <w:rPr>
          <w:rFonts w:ascii="Times New Roman" w:eastAsia="仿宋_GB2312" w:hAnsi="Times New Roman" w:cs="Times New Roman"/>
          <w:sz w:val="32"/>
          <w:szCs w:val="32"/>
        </w:rPr>
        <w:t>后</w:t>
      </w:r>
      <w:r>
        <w:rPr>
          <w:rFonts w:ascii="Times New Roman" w:eastAsia="仿宋_GB2312" w:hAnsi="Times New Roman" w:cs="Times New Roman" w:hint="eastAsia"/>
          <w:sz w:val="32"/>
          <w:szCs w:val="32"/>
        </w:rPr>
        <w:t>予以</w:t>
      </w:r>
      <w:r>
        <w:rPr>
          <w:rFonts w:ascii="Times New Roman" w:eastAsia="仿宋_GB2312" w:hAnsi="Times New Roman" w:cs="Times New Roman"/>
          <w:sz w:val="32"/>
          <w:szCs w:val="32"/>
        </w:rPr>
        <w:t>退出</w:t>
      </w:r>
      <w:r>
        <w:rPr>
          <w:rFonts w:ascii="Times New Roman" w:eastAsia="仿宋_GB2312" w:hAnsi="Times New Roman" w:cs="Times New Roman" w:hint="eastAsia"/>
          <w:sz w:val="32"/>
          <w:szCs w:val="32"/>
        </w:rPr>
        <w:t>。</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（三）就业困难人员认定申请不再需要提供《就业创业证》，经办机构也不再于《就业创业证》上盖认定审核章。如需查询就困认定有效性有以下</w:t>
      </w:r>
      <w:r>
        <w:rPr>
          <w:rFonts w:ascii="Times New Roman" w:eastAsia="仿宋_GB2312" w:hAnsi="Times New Roman" w:cs="Times New Roman" w:hint="eastAsia"/>
          <w:sz w:val="32"/>
          <w:szCs w:val="32"/>
        </w:rPr>
        <w:t>两</w:t>
      </w:r>
      <w:r>
        <w:rPr>
          <w:rFonts w:ascii="Times New Roman" w:eastAsia="仿宋_GB2312" w:hAnsi="Times New Roman" w:cs="Times New Roman"/>
          <w:sz w:val="32"/>
          <w:szCs w:val="32"/>
        </w:rPr>
        <w:t>种途径：</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申请人或用人单位可登陆</w:t>
      </w:r>
      <w:r>
        <w:rPr>
          <w:rFonts w:ascii="Times New Roman" w:eastAsia="仿宋_GB2312" w:hAnsi="Times New Roman" w:cs="Times New Roman" w:hint="eastAsia"/>
          <w:sz w:val="32"/>
          <w:szCs w:val="32"/>
        </w:rPr>
        <w:t>各级</w:t>
      </w:r>
      <w:r>
        <w:rPr>
          <w:rFonts w:ascii="Times New Roman" w:eastAsia="仿宋_GB2312" w:hAnsi="Times New Roman" w:cs="Times New Roman"/>
          <w:sz w:val="32"/>
          <w:szCs w:val="32"/>
        </w:rPr>
        <w:t>人力资源和社会保障局官网</w:t>
      </w:r>
      <w:r>
        <w:rPr>
          <w:rFonts w:ascii="Times New Roman" w:eastAsia="仿宋_GB2312" w:hAnsi="Times New Roman" w:cs="Times New Roman" w:hint="eastAsia"/>
          <w:sz w:val="32"/>
          <w:szCs w:val="32"/>
        </w:rPr>
        <w:t>或</w:t>
      </w:r>
      <w:r>
        <w:rPr>
          <w:rFonts w:ascii="Times New Roman" w:eastAsia="仿宋_GB2312" w:hAnsi="Times New Roman" w:cs="Times New Roman"/>
          <w:sz w:val="32"/>
          <w:szCs w:val="32"/>
        </w:rPr>
        <w:t>微信公众号，进行查询。</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申请人或用人单位可在社区（村）经办机构人社一体机上进行查询。</w:t>
      </w:r>
    </w:p>
    <w:p w:rsidR="008932AB" w:rsidRDefault="007E7659">
      <w:pPr>
        <w:spacing w:line="560" w:lineRule="exact"/>
        <w:ind w:firstLine="640"/>
        <w:rPr>
          <w:rFonts w:ascii="Times New Roman" w:eastAsia="仿宋_GB2312" w:hAnsi="Times New Roman" w:cs="Times New Roman"/>
          <w:sz w:val="32"/>
          <w:szCs w:val="32"/>
        </w:rPr>
      </w:pPr>
      <w:r>
        <w:rPr>
          <w:rFonts w:ascii="Times New Roman" w:eastAsia="仿宋_GB2312" w:hAnsi="Times New Roman" w:cs="Times New Roman"/>
          <w:sz w:val="32"/>
          <w:szCs w:val="32"/>
        </w:rPr>
        <w:lastRenderedPageBreak/>
        <w:t>（四）本操作细则</w:t>
      </w:r>
      <w:r>
        <w:rPr>
          <w:rFonts w:ascii="Times New Roman" w:eastAsia="仿宋_GB2312" w:hAnsi="Times New Roman" w:cs="Times New Roman" w:hint="eastAsia"/>
          <w:sz w:val="32"/>
          <w:szCs w:val="32"/>
        </w:rPr>
        <w:t>于</w:t>
      </w:r>
      <w:r>
        <w:rPr>
          <w:rFonts w:ascii="Times New Roman" w:eastAsia="仿宋_GB2312" w:hAnsi="Times New Roman" w:cs="Times New Roman" w:hint="eastAsia"/>
          <w:sz w:val="32"/>
          <w:szCs w:val="32"/>
        </w:rPr>
        <w:t>2021</w:t>
      </w:r>
      <w:r>
        <w:rPr>
          <w:rFonts w:ascii="Times New Roman" w:eastAsia="仿宋_GB2312" w:hAnsi="Times New Roman" w:cs="Times New Roman" w:hint="eastAsia"/>
          <w:sz w:val="32"/>
          <w:szCs w:val="32"/>
        </w:rPr>
        <w:t>年</w:t>
      </w:r>
      <w:r>
        <w:rPr>
          <w:rFonts w:ascii="Times New Roman" w:eastAsia="仿宋_GB2312" w:hAnsi="Times New Roman" w:cs="Times New Roman" w:hint="eastAsia"/>
          <w:sz w:val="32"/>
          <w:szCs w:val="32"/>
        </w:rPr>
        <w:t>2</w:t>
      </w:r>
      <w:r>
        <w:rPr>
          <w:rFonts w:ascii="Times New Roman" w:eastAsia="仿宋_GB2312" w:hAnsi="Times New Roman" w:cs="Times New Roman" w:hint="eastAsia"/>
          <w:sz w:val="32"/>
          <w:szCs w:val="32"/>
        </w:rPr>
        <w:t>月</w:t>
      </w:r>
      <w:r>
        <w:rPr>
          <w:rFonts w:ascii="Times New Roman" w:eastAsia="仿宋_GB2312" w:hAnsi="Times New Roman" w:cs="Times New Roman" w:hint="eastAsia"/>
          <w:sz w:val="32"/>
          <w:szCs w:val="32"/>
        </w:rPr>
        <w:t>1</w:t>
      </w:r>
      <w:r>
        <w:rPr>
          <w:rFonts w:ascii="Times New Roman" w:eastAsia="仿宋_GB2312" w:hAnsi="Times New Roman" w:cs="Times New Roman" w:hint="eastAsia"/>
          <w:sz w:val="32"/>
          <w:szCs w:val="32"/>
        </w:rPr>
        <w:t>日</w:t>
      </w:r>
      <w:r>
        <w:rPr>
          <w:rFonts w:ascii="Times New Roman" w:eastAsia="仿宋_GB2312" w:hAnsi="Times New Roman" w:cs="Times New Roman"/>
          <w:sz w:val="32"/>
          <w:szCs w:val="32"/>
        </w:rPr>
        <w:t>起执行。</w:t>
      </w:r>
      <w:r>
        <w:rPr>
          <w:rFonts w:ascii="Times New Roman" w:eastAsia="仿宋_GB2312" w:hAnsi="Times New Roman" w:cs="Times New Roman" w:hint="eastAsia"/>
          <w:sz w:val="32"/>
          <w:szCs w:val="32"/>
        </w:rPr>
        <w:t>待</w:t>
      </w:r>
      <w:r>
        <w:rPr>
          <w:rFonts w:ascii="Times New Roman" w:eastAsia="仿宋_GB2312" w:hAnsi="Times New Roman" w:cs="Times New Roman"/>
          <w:sz w:val="32"/>
          <w:szCs w:val="32"/>
        </w:rPr>
        <w:t>省厅</w:t>
      </w:r>
      <w:r>
        <w:rPr>
          <w:rFonts w:ascii="Times New Roman" w:eastAsia="仿宋_GB2312" w:hAnsi="Times New Roman" w:cs="Times New Roman" w:hint="eastAsia"/>
          <w:sz w:val="32"/>
          <w:szCs w:val="32"/>
        </w:rPr>
        <w:t>人社</w:t>
      </w:r>
      <w:r>
        <w:rPr>
          <w:rFonts w:ascii="Times New Roman" w:eastAsia="仿宋_GB2312" w:hAnsi="Times New Roman" w:cs="Times New Roman"/>
          <w:sz w:val="32"/>
          <w:szCs w:val="32"/>
        </w:rPr>
        <w:t>一体化信息平台</w:t>
      </w:r>
      <w:r>
        <w:rPr>
          <w:rFonts w:ascii="Times New Roman" w:eastAsia="仿宋_GB2312" w:hAnsi="Times New Roman" w:cs="Times New Roman" w:hint="eastAsia"/>
          <w:sz w:val="32"/>
          <w:szCs w:val="32"/>
        </w:rPr>
        <w:t>投入使用</w:t>
      </w:r>
      <w:r>
        <w:rPr>
          <w:rFonts w:ascii="Times New Roman" w:eastAsia="仿宋_GB2312" w:hAnsi="Times New Roman" w:cs="Times New Roman"/>
          <w:sz w:val="32"/>
          <w:szCs w:val="32"/>
        </w:rPr>
        <w:t>后，按省相关规定执行。</w:t>
      </w:r>
    </w:p>
    <w:p w:rsidR="008932AB" w:rsidRDefault="008932AB">
      <w:pPr>
        <w:spacing w:line="560" w:lineRule="exact"/>
        <w:ind w:firstLine="640"/>
        <w:rPr>
          <w:rFonts w:ascii="Times New Roman" w:eastAsia="仿宋_GB2312" w:hAnsi="Times New Roman" w:cs="Times New Roman"/>
          <w:sz w:val="32"/>
          <w:szCs w:val="32"/>
        </w:rPr>
      </w:pPr>
    </w:p>
    <w:p w:rsidR="008932AB" w:rsidRDefault="007E7659">
      <w:pPr>
        <w:spacing w:line="560" w:lineRule="exact"/>
        <w:ind w:firstLineChars="200" w:firstLine="640"/>
        <w:rPr>
          <w:rFonts w:ascii="Times New Roman" w:eastAsia="仿宋" w:hAnsi="Times New Roman" w:cs="Times New Roman"/>
          <w:sz w:val="32"/>
          <w:szCs w:val="32"/>
        </w:rPr>
      </w:pPr>
      <w:r>
        <w:rPr>
          <w:rFonts w:ascii="Times New Roman" w:eastAsia="仿宋_GB2312" w:hAnsi="Times New Roman" w:cs="Times New Roman" w:hint="eastAsia"/>
          <w:sz w:val="32"/>
          <w:szCs w:val="32"/>
        </w:rPr>
        <w:t>附件：</w:t>
      </w:r>
      <w:r>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苏州市本地户籍就业困难人员认定申请受理单</w:t>
      </w:r>
    </w:p>
    <w:p w:rsidR="008932AB" w:rsidRDefault="007E7659">
      <w:pPr>
        <w:spacing w:line="560" w:lineRule="exact"/>
        <w:ind w:firstLineChars="500" w:firstLine="1600"/>
        <w:rPr>
          <w:rFonts w:ascii="Times New Roman" w:eastAsia="仿宋" w:hAnsi="Times New Roman" w:cs="Times New Roman"/>
          <w:sz w:val="32"/>
          <w:szCs w:val="32"/>
        </w:rPr>
      </w:pPr>
      <w:r>
        <w:rPr>
          <w:rFonts w:ascii="Times New Roman" w:eastAsia="仿宋" w:hAnsi="Times New Roman" w:cs="Times New Roman"/>
          <w:sz w:val="32"/>
          <w:szCs w:val="32"/>
        </w:rPr>
        <w:t xml:space="preserve">2. </w:t>
      </w:r>
      <w:r>
        <w:rPr>
          <w:rFonts w:ascii="Times New Roman" w:eastAsia="仿宋_GB2312" w:hAnsi="Times New Roman" w:cs="Times New Roman"/>
          <w:sz w:val="32"/>
          <w:szCs w:val="32"/>
        </w:rPr>
        <w:t>苏州市外地户籍就业困难人员认定申请受理单</w:t>
      </w: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8932AB">
      <w:pPr>
        <w:spacing w:line="560" w:lineRule="exact"/>
        <w:rPr>
          <w:rFonts w:ascii="Times New Roman" w:eastAsia="仿宋_GB2312" w:hAnsi="Times New Roman" w:cs="Times New Roman"/>
          <w:sz w:val="32"/>
          <w:szCs w:val="32"/>
        </w:rPr>
      </w:pPr>
    </w:p>
    <w:p w:rsidR="008932AB" w:rsidRDefault="007E7659">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1</w:t>
      </w:r>
    </w:p>
    <w:p w:rsidR="008932AB" w:rsidRDefault="007E7659">
      <w:pPr>
        <w:spacing w:line="560" w:lineRule="exact"/>
        <w:jc w:val="center"/>
        <w:rPr>
          <w:rFonts w:ascii="Times New Roman" w:eastAsia="黑体" w:hAnsi="Times New Roman" w:cs="Times New Roman"/>
          <w:sz w:val="36"/>
          <w:szCs w:val="36"/>
        </w:rPr>
      </w:pPr>
      <w:r>
        <w:rPr>
          <w:rFonts w:ascii="Times New Roman" w:eastAsia="方正小标宋简体" w:hAnsi="Times New Roman" w:cs="方正小标宋简体" w:hint="eastAsia"/>
          <w:sz w:val="36"/>
          <w:szCs w:val="36"/>
        </w:rPr>
        <w:t>苏州市本地户籍就业困难人员认定申请受理单</w:t>
      </w:r>
    </w:p>
    <w:tbl>
      <w:tblPr>
        <w:tblStyle w:val="1"/>
        <w:tblW w:w="8374" w:type="dxa"/>
        <w:tblLook w:val="04A0"/>
      </w:tblPr>
      <w:tblGrid>
        <w:gridCol w:w="1853"/>
        <w:gridCol w:w="1097"/>
        <w:gridCol w:w="708"/>
        <w:gridCol w:w="604"/>
        <w:gridCol w:w="15"/>
        <w:gridCol w:w="1780"/>
        <w:gridCol w:w="2317"/>
      </w:tblGrid>
      <w:tr w:rsidR="008932AB">
        <w:trPr>
          <w:trHeight w:val="431"/>
        </w:trPr>
        <w:tc>
          <w:tcPr>
            <w:tcW w:w="1853" w:type="dxa"/>
            <w:tcBorders>
              <w:right w:val="single" w:sz="4" w:space="0" w:color="auto"/>
            </w:tcBorders>
            <w:vAlign w:val="center"/>
          </w:tcPr>
          <w:p w:rsidR="008932AB" w:rsidRDefault="007E7659">
            <w:pPr>
              <w:spacing w:line="560" w:lineRule="exact"/>
              <w:jc w:val="center"/>
              <w:rPr>
                <w:kern w:val="0"/>
                <w:sz w:val="20"/>
                <w:szCs w:val="21"/>
              </w:rPr>
            </w:pPr>
            <w:r>
              <w:rPr>
                <w:kern w:val="0"/>
                <w:sz w:val="20"/>
                <w:szCs w:val="21"/>
              </w:rPr>
              <w:t>姓名</w:t>
            </w:r>
          </w:p>
        </w:tc>
        <w:tc>
          <w:tcPr>
            <w:tcW w:w="1097" w:type="dxa"/>
            <w:tcBorders>
              <w:left w:val="single" w:sz="4" w:space="0" w:color="auto"/>
            </w:tcBorders>
            <w:vAlign w:val="center"/>
          </w:tcPr>
          <w:p w:rsidR="008932AB" w:rsidRDefault="008932AB">
            <w:pPr>
              <w:spacing w:line="560" w:lineRule="exact"/>
              <w:jc w:val="center"/>
              <w:rPr>
                <w:kern w:val="0"/>
                <w:sz w:val="20"/>
                <w:szCs w:val="21"/>
              </w:rPr>
            </w:pPr>
          </w:p>
        </w:tc>
        <w:tc>
          <w:tcPr>
            <w:tcW w:w="708" w:type="dxa"/>
            <w:vAlign w:val="center"/>
          </w:tcPr>
          <w:p w:rsidR="008932AB" w:rsidRDefault="007E7659">
            <w:pPr>
              <w:spacing w:line="560" w:lineRule="exact"/>
              <w:jc w:val="center"/>
              <w:rPr>
                <w:kern w:val="0"/>
                <w:sz w:val="20"/>
                <w:szCs w:val="21"/>
              </w:rPr>
            </w:pPr>
            <w:r>
              <w:rPr>
                <w:kern w:val="0"/>
                <w:sz w:val="20"/>
                <w:szCs w:val="21"/>
              </w:rPr>
              <w:t>性别</w:t>
            </w:r>
          </w:p>
        </w:tc>
        <w:tc>
          <w:tcPr>
            <w:tcW w:w="604" w:type="dxa"/>
            <w:vAlign w:val="center"/>
          </w:tcPr>
          <w:p w:rsidR="008932AB" w:rsidRDefault="008932AB">
            <w:pPr>
              <w:spacing w:line="560" w:lineRule="exact"/>
              <w:jc w:val="center"/>
              <w:rPr>
                <w:kern w:val="0"/>
                <w:sz w:val="20"/>
                <w:szCs w:val="21"/>
              </w:rPr>
            </w:pPr>
          </w:p>
        </w:tc>
        <w:tc>
          <w:tcPr>
            <w:tcW w:w="1795" w:type="dxa"/>
            <w:gridSpan w:val="2"/>
            <w:tcBorders>
              <w:right w:val="single" w:sz="4" w:space="0" w:color="auto"/>
            </w:tcBorders>
            <w:vAlign w:val="center"/>
          </w:tcPr>
          <w:p w:rsidR="008932AB" w:rsidRDefault="007E7659">
            <w:pPr>
              <w:spacing w:line="560" w:lineRule="exact"/>
              <w:jc w:val="center"/>
              <w:rPr>
                <w:kern w:val="0"/>
                <w:sz w:val="20"/>
                <w:szCs w:val="21"/>
              </w:rPr>
            </w:pPr>
            <w:r>
              <w:rPr>
                <w:kern w:val="0"/>
                <w:sz w:val="20"/>
                <w:szCs w:val="21"/>
              </w:rPr>
              <w:t>出生年月</w:t>
            </w:r>
          </w:p>
        </w:tc>
        <w:tc>
          <w:tcPr>
            <w:tcW w:w="2317" w:type="dxa"/>
            <w:tcBorders>
              <w:left w:val="single" w:sz="4" w:space="0" w:color="auto"/>
            </w:tcBorders>
            <w:vAlign w:val="center"/>
          </w:tcPr>
          <w:p w:rsidR="008932AB" w:rsidRDefault="008932AB">
            <w:pPr>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身份证号码</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shd w:val="clear" w:color="auto" w:fill="auto"/>
            <w:vAlign w:val="center"/>
          </w:tcPr>
          <w:p w:rsidR="008932AB" w:rsidRDefault="007E7659">
            <w:pPr>
              <w:widowControl/>
              <w:spacing w:line="560" w:lineRule="exact"/>
              <w:jc w:val="center"/>
              <w:rPr>
                <w:kern w:val="0"/>
                <w:sz w:val="20"/>
                <w:szCs w:val="21"/>
              </w:rPr>
            </w:pPr>
            <w:r>
              <w:rPr>
                <w:kern w:val="0"/>
                <w:sz w:val="20"/>
                <w:szCs w:val="21"/>
              </w:rPr>
              <w:t>个人社保编号</w:t>
            </w:r>
          </w:p>
        </w:tc>
        <w:tc>
          <w:tcPr>
            <w:tcW w:w="2317" w:type="dxa"/>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就业创业证编号</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shd w:val="clear" w:color="auto" w:fill="auto"/>
            <w:vAlign w:val="center"/>
          </w:tcPr>
          <w:p w:rsidR="008932AB" w:rsidRDefault="007E7659">
            <w:pPr>
              <w:widowControl/>
              <w:spacing w:line="560" w:lineRule="exact"/>
              <w:jc w:val="center"/>
              <w:rPr>
                <w:kern w:val="0"/>
                <w:sz w:val="20"/>
                <w:szCs w:val="21"/>
              </w:rPr>
            </w:pPr>
            <w:r>
              <w:rPr>
                <w:kern w:val="0"/>
                <w:sz w:val="20"/>
                <w:szCs w:val="21"/>
              </w:rPr>
              <w:t>失业登记时间</w:t>
            </w:r>
          </w:p>
        </w:tc>
        <w:tc>
          <w:tcPr>
            <w:tcW w:w="2317" w:type="dxa"/>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户籍所在地</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vMerge w:val="restart"/>
            <w:shd w:val="clear" w:color="auto" w:fill="auto"/>
            <w:vAlign w:val="center"/>
          </w:tcPr>
          <w:p w:rsidR="008932AB" w:rsidRDefault="007E7659">
            <w:pPr>
              <w:widowControl/>
              <w:spacing w:line="560" w:lineRule="exact"/>
              <w:jc w:val="center"/>
              <w:rPr>
                <w:kern w:val="0"/>
                <w:sz w:val="20"/>
                <w:szCs w:val="21"/>
              </w:rPr>
            </w:pPr>
            <w:r>
              <w:rPr>
                <w:kern w:val="0"/>
                <w:sz w:val="20"/>
                <w:szCs w:val="21"/>
              </w:rPr>
              <w:t>联系电话</w:t>
            </w:r>
          </w:p>
        </w:tc>
        <w:tc>
          <w:tcPr>
            <w:tcW w:w="2317" w:type="dxa"/>
            <w:vMerge w:val="restart"/>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现居住地</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vMerge/>
            <w:shd w:val="clear" w:color="auto" w:fill="auto"/>
          </w:tcPr>
          <w:p w:rsidR="008932AB" w:rsidRDefault="008932AB">
            <w:pPr>
              <w:widowControl/>
              <w:spacing w:line="560" w:lineRule="exact"/>
              <w:jc w:val="left"/>
              <w:rPr>
                <w:kern w:val="0"/>
                <w:sz w:val="20"/>
                <w:szCs w:val="21"/>
              </w:rPr>
            </w:pPr>
          </w:p>
        </w:tc>
        <w:tc>
          <w:tcPr>
            <w:tcW w:w="2317" w:type="dxa"/>
            <w:vMerge/>
            <w:shd w:val="clear" w:color="auto" w:fill="auto"/>
          </w:tcPr>
          <w:p w:rsidR="008932AB" w:rsidRDefault="008932AB">
            <w:pPr>
              <w:widowControl/>
              <w:spacing w:line="560" w:lineRule="exact"/>
              <w:jc w:val="lef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Merge w:val="restart"/>
            <w:vAlign w:val="center"/>
          </w:tcPr>
          <w:p w:rsidR="008932AB" w:rsidRDefault="007E7659">
            <w:pPr>
              <w:spacing w:line="560" w:lineRule="exact"/>
              <w:jc w:val="center"/>
              <w:rPr>
                <w:kern w:val="0"/>
                <w:sz w:val="20"/>
                <w:szCs w:val="21"/>
              </w:rPr>
            </w:pPr>
            <w:r>
              <w:rPr>
                <w:kern w:val="0"/>
                <w:sz w:val="20"/>
                <w:szCs w:val="21"/>
              </w:rPr>
              <w:t>申请类型（只可选择一个申请类别）</w:t>
            </w: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低保人员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女</w:t>
            </w:r>
            <w:r>
              <w:rPr>
                <w:kern w:val="0"/>
                <w:sz w:val="20"/>
                <w:szCs w:val="21"/>
              </w:rPr>
              <w:t>40</w:t>
            </w:r>
            <w:r>
              <w:rPr>
                <w:kern w:val="0"/>
                <w:sz w:val="20"/>
                <w:szCs w:val="21"/>
              </w:rPr>
              <w:t>周岁、男</w:t>
            </w:r>
            <w:r>
              <w:rPr>
                <w:kern w:val="0"/>
                <w:sz w:val="20"/>
                <w:szCs w:val="21"/>
              </w:rPr>
              <w:t>50</w:t>
            </w:r>
            <w:r>
              <w:rPr>
                <w:kern w:val="0"/>
                <w:sz w:val="20"/>
                <w:szCs w:val="21"/>
              </w:rPr>
              <w:t>周岁以上人员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Merge/>
            <w:vAlign w:val="center"/>
          </w:tcPr>
          <w:p w:rsidR="008932AB" w:rsidRDefault="008932AB">
            <w:pPr>
              <w:spacing w:line="560" w:lineRule="exact"/>
              <w:jc w:val="center"/>
              <w:rPr>
                <w:kern w:val="0"/>
                <w:sz w:val="20"/>
                <w:szCs w:val="21"/>
              </w:rPr>
            </w:pPr>
          </w:p>
        </w:tc>
        <w:tc>
          <w:tcPr>
            <w:tcW w:w="2424" w:type="dxa"/>
            <w:gridSpan w:val="4"/>
            <w:vAlign w:val="center"/>
          </w:tcPr>
          <w:p w:rsidR="008932AB" w:rsidRDefault="007E7659">
            <w:pPr>
              <w:spacing w:line="560" w:lineRule="exact"/>
              <w:rPr>
                <w:kern w:val="0"/>
                <w:sz w:val="20"/>
                <w:szCs w:val="21"/>
              </w:rPr>
            </w:pPr>
            <w:r>
              <w:rPr>
                <w:kern w:val="0"/>
                <w:sz w:val="20"/>
                <w:szCs w:val="21"/>
              </w:rPr>
              <w:t>□</w:t>
            </w:r>
            <w:r>
              <w:rPr>
                <w:kern w:val="0"/>
                <w:sz w:val="20"/>
                <w:szCs w:val="21"/>
              </w:rPr>
              <w:t>特困职工家庭成员</w:t>
            </w:r>
          </w:p>
        </w:tc>
        <w:tc>
          <w:tcPr>
            <w:tcW w:w="1780" w:type="dxa"/>
            <w:vAlign w:val="center"/>
          </w:tcPr>
          <w:p w:rsidR="008932AB" w:rsidRDefault="007E7659">
            <w:pPr>
              <w:spacing w:line="560" w:lineRule="exact"/>
              <w:jc w:val="center"/>
              <w:rPr>
                <w:kern w:val="0"/>
                <w:sz w:val="20"/>
                <w:szCs w:val="21"/>
              </w:rPr>
            </w:pPr>
            <w:r>
              <w:rPr>
                <w:kern w:val="0"/>
                <w:sz w:val="20"/>
                <w:szCs w:val="21"/>
              </w:rPr>
              <w:t>特困证编号</w:t>
            </w:r>
          </w:p>
        </w:tc>
        <w:tc>
          <w:tcPr>
            <w:tcW w:w="2317" w:type="dxa"/>
            <w:vAlign w:val="center"/>
          </w:tcPr>
          <w:p w:rsidR="008932AB" w:rsidRDefault="008932AB">
            <w:pPr>
              <w:spacing w:line="560" w:lineRule="exac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853" w:type="dxa"/>
            <w:vMerge/>
            <w:vAlign w:val="center"/>
          </w:tcPr>
          <w:p w:rsidR="008932AB" w:rsidRDefault="008932AB">
            <w:pPr>
              <w:spacing w:line="560" w:lineRule="exact"/>
              <w:jc w:val="center"/>
              <w:rPr>
                <w:kern w:val="0"/>
                <w:sz w:val="20"/>
                <w:szCs w:val="21"/>
              </w:rPr>
            </w:pPr>
          </w:p>
        </w:tc>
        <w:tc>
          <w:tcPr>
            <w:tcW w:w="2424" w:type="dxa"/>
            <w:gridSpan w:val="4"/>
            <w:vAlign w:val="center"/>
          </w:tcPr>
          <w:p w:rsidR="008932AB" w:rsidRDefault="007E7659">
            <w:pPr>
              <w:spacing w:line="560" w:lineRule="exact"/>
              <w:rPr>
                <w:kern w:val="0"/>
                <w:sz w:val="20"/>
                <w:szCs w:val="21"/>
              </w:rPr>
            </w:pPr>
            <w:r>
              <w:rPr>
                <w:kern w:val="0"/>
                <w:sz w:val="20"/>
                <w:szCs w:val="21"/>
              </w:rPr>
              <w:t>□</w:t>
            </w:r>
            <w:r>
              <w:rPr>
                <w:kern w:val="0"/>
                <w:sz w:val="20"/>
                <w:szCs w:val="21"/>
              </w:rPr>
              <w:t>残疾人员</w:t>
            </w:r>
          </w:p>
        </w:tc>
        <w:tc>
          <w:tcPr>
            <w:tcW w:w="1780" w:type="dxa"/>
            <w:vAlign w:val="center"/>
          </w:tcPr>
          <w:p w:rsidR="008932AB" w:rsidRDefault="007E7659">
            <w:pPr>
              <w:spacing w:line="560" w:lineRule="exact"/>
              <w:jc w:val="center"/>
              <w:rPr>
                <w:kern w:val="0"/>
                <w:sz w:val="20"/>
                <w:szCs w:val="21"/>
              </w:rPr>
            </w:pPr>
            <w:r>
              <w:rPr>
                <w:kern w:val="0"/>
                <w:sz w:val="20"/>
                <w:szCs w:val="21"/>
              </w:rPr>
              <w:t>残疾证编号</w:t>
            </w:r>
          </w:p>
        </w:tc>
        <w:tc>
          <w:tcPr>
            <w:tcW w:w="2317" w:type="dxa"/>
            <w:vAlign w:val="center"/>
          </w:tcPr>
          <w:p w:rsidR="008932AB" w:rsidRDefault="008932AB">
            <w:pPr>
              <w:spacing w:line="560" w:lineRule="exac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城镇零就业家庭和农村零转移家庭人员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连续失业一年以上人员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城市规划区范围内的被征地农民</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tabs>
                <w:tab w:val="left" w:pos="601"/>
              </w:tabs>
              <w:spacing w:line="560" w:lineRule="exact"/>
              <w:rPr>
                <w:kern w:val="0"/>
                <w:sz w:val="20"/>
                <w:szCs w:val="21"/>
              </w:rPr>
            </w:pPr>
            <w:r>
              <w:rPr>
                <w:kern w:val="0"/>
                <w:sz w:val="20"/>
                <w:szCs w:val="21"/>
              </w:rPr>
              <w:t>□</w:t>
            </w:r>
            <w:r>
              <w:rPr>
                <w:kern w:val="0"/>
                <w:sz w:val="20"/>
                <w:szCs w:val="21"/>
              </w:rPr>
              <w:t>优抚对象家庭人员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14"/>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tabs>
                <w:tab w:val="left" w:pos="601"/>
              </w:tabs>
              <w:spacing w:line="560" w:lineRule="exact"/>
              <w:rPr>
                <w:kern w:val="0"/>
                <w:sz w:val="20"/>
                <w:szCs w:val="21"/>
              </w:rPr>
            </w:pPr>
            <w:r>
              <w:rPr>
                <w:kern w:val="0"/>
                <w:sz w:val="20"/>
                <w:szCs w:val="21"/>
              </w:rPr>
              <w:t>□</w:t>
            </w:r>
            <w:r>
              <w:rPr>
                <w:kern w:val="0"/>
                <w:sz w:val="20"/>
                <w:szCs w:val="21"/>
              </w:rPr>
              <w:t>军队退役人员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建档立卡低收入农户人员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随军家属</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低保边缘重病困难对象救助家庭人员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8374" w:type="dxa"/>
            <w:gridSpan w:val="7"/>
            <w:vAlign w:val="center"/>
          </w:tcPr>
          <w:p w:rsidR="008932AB" w:rsidRDefault="007E7659">
            <w:pPr>
              <w:spacing w:line="560" w:lineRule="exact"/>
              <w:ind w:firstLineChars="200" w:firstLine="400"/>
              <w:rPr>
                <w:kern w:val="0"/>
                <w:sz w:val="20"/>
                <w:szCs w:val="21"/>
              </w:rPr>
            </w:pPr>
            <w:r>
              <w:rPr>
                <w:rFonts w:hint="eastAsia"/>
                <w:kern w:val="0"/>
                <w:sz w:val="20"/>
                <w:szCs w:val="21"/>
              </w:rPr>
              <w:t>请您仔细阅读以下告知事项：</w:t>
            </w:r>
          </w:p>
          <w:p w:rsidR="008932AB" w:rsidRDefault="007E7659">
            <w:pPr>
              <w:spacing w:line="560" w:lineRule="exact"/>
              <w:ind w:firstLineChars="200" w:firstLine="400"/>
              <w:rPr>
                <w:kern w:val="0"/>
                <w:sz w:val="20"/>
                <w:szCs w:val="21"/>
              </w:rPr>
            </w:pPr>
            <w:r>
              <w:rPr>
                <w:rFonts w:hint="eastAsia"/>
                <w:kern w:val="0"/>
                <w:sz w:val="20"/>
                <w:szCs w:val="21"/>
              </w:rPr>
              <w:t>具有以下情形之一的，不得认定为就业困难人员</w:t>
            </w:r>
            <w:r>
              <w:rPr>
                <w:kern w:val="0"/>
                <w:sz w:val="20"/>
                <w:szCs w:val="21"/>
              </w:rPr>
              <w:t>：（一）申请当月或上月有个人所得税申报记录（不包括得奖、中奖、中彩以及其他偶然性质所得）的；（二）担任市场主体出资人、</w:t>
            </w:r>
            <w:r>
              <w:rPr>
                <w:kern w:val="0"/>
                <w:sz w:val="20"/>
                <w:szCs w:val="21"/>
              </w:rPr>
              <w:lastRenderedPageBreak/>
              <w:t>负责人（无雇工的个体工商户经营者除外）、法定代表人或者股东（不包括从二级市场上购买并持有的上市公司股票）的。</w:t>
            </w:r>
          </w:p>
          <w:p w:rsidR="008932AB" w:rsidRDefault="007E7659">
            <w:pPr>
              <w:spacing w:line="560" w:lineRule="exact"/>
              <w:ind w:right="420" w:firstLineChars="200" w:firstLine="400"/>
              <w:rPr>
                <w:kern w:val="0"/>
                <w:sz w:val="20"/>
                <w:szCs w:val="21"/>
              </w:rPr>
            </w:pPr>
            <w:r>
              <w:rPr>
                <w:rFonts w:hint="eastAsia"/>
                <w:kern w:val="0"/>
                <w:sz w:val="20"/>
                <w:szCs w:val="21"/>
              </w:rPr>
              <w:t>就业困难人员出现下列情形之一的，应及时注销就业困难人员资格：（一）</w:t>
            </w:r>
            <w:r>
              <w:rPr>
                <w:kern w:val="0"/>
                <w:sz w:val="20"/>
                <w:szCs w:val="21"/>
              </w:rPr>
              <w:t>自认定为就业困难人员之日起，连续</w:t>
            </w:r>
            <w:r>
              <w:rPr>
                <w:kern w:val="0"/>
                <w:sz w:val="20"/>
                <w:szCs w:val="21"/>
              </w:rPr>
              <w:t>6</w:t>
            </w:r>
            <w:r>
              <w:rPr>
                <w:kern w:val="0"/>
                <w:sz w:val="20"/>
                <w:szCs w:val="21"/>
              </w:rPr>
              <w:t>个月及以上有个人所得税纳税申报记录的，或者</w:t>
            </w:r>
            <w:r>
              <w:rPr>
                <w:kern w:val="0"/>
                <w:sz w:val="20"/>
                <w:szCs w:val="21"/>
              </w:rPr>
              <w:t>6</w:t>
            </w:r>
            <w:r>
              <w:rPr>
                <w:kern w:val="0"/>
                <w:sz w:val="20"/>
                <w:szCs w:val="21"/>
              </w:rPr>
              <w:t>个月内累计缴纳个人所得税</w:t>
            </w:r>
            <w:r>
              <w:rPr>
                <w:kern w:val="0"/>
                <w:sz w:val="20"/>
                <w:szCs w:val="21"/>
              </w:rPr>
              <w:t>6000</w:t>
            </w:r>
            <w:r>
              <w:rPr>
                <w:kern w:val="0"/>
                <w:sz w:val="20"/>
                <w:szCs w:val="21"/>
              </w:rPr>
              <w:t>元及以上（不包括得奖、中奖、中彩以及其他偶然性质所得）的</w:t>
            </w:r>
            <w:r>
              <w:rPr>
                <w:rFonts w:hint="eastAsia"/>
                <w:kern w:val="0"/>
                <w:sz w:val="20"/>
                <w:szCs w:val="21"/>
              </w:rPr>
              <w:t>；（二）</w:t>
            </w:r>
            <w:r>
              <w:rPr>
                <w:kern w:val="0"/>
                <w:sz w:val="20"/>
                <w:szCs w:val="21"/>
              </w:rPr>
              <w:t>担任市场主体出资人、负责人（无雇工的个体工商户经营者除外）、法定代表人或者股东（不包括从二级市场上购买并持有的上市公司股票）的</w:t>
            </w:r>
            <w:r>
              <w:rPr>
                <w:rFonts w:hint="eastAsia"/>
                <w:kern w:val="0"/>
                <w:sz w:val="20"/>
                <w:szCs w:val="21"/>
              </w:rPr>
              <w:t>；（三）</w:t>
            </w:r>
            <w:r>
              <w:rPr>
                <w:kern w:val="0"/>
                <w:sz w:val="20"/>
                <w:szCs w:val="21"/>
              </w:rPr>
              <w:t>享受就业援助政策期满</w:t>
            </w:r>
            <w:r>
              <w:rPr>
                <w:rFonts w:hint="eastAsia"/>
                <w:kern w:val="0"/>
                <w:sz w:val="20"/>
                <w:szCs w:val="21"/>
              </w:rPr>
              <w:t>、不符合最低生活保障和特困职工家庭条件、</w:t>
            </w:r>
            <w:r>
              <w:rPr>
                <w:kern w:val="0"/>
                <w:sz w:val="20"/>
                <w:szCs w:val="21"/>
              </w:rPr>
              <w:t>丧失劳动能力或者享受基本养老保险待遇</w:t>
            </w:r>
            <w:r>
              <w:rPr>
                <w:rFonts w:hint="eastAsia"/>
                <w:kern w:val="0"/>
                <w:sz w:val="20"/>
                <w:szCs w:val="21"/>
              </w:rPr>
              <w:t>的；（四）</w:t>
            </w:r>
            <w:r>
              <w:rPr>
                <w:kern w:val="0"/>
                <w:sz w:val="20"/>
                <w:szCs w:val="21"/>
              </w:rPr>
              <w:t>城镇零就业家庭或者农村零转移家庭成员中至少有一人实现就业创业的</w:t>
            </w:r>
            <w:r>
              <w:rPr>
                <w:rFonts w:hint="eastAsia"/>
                <w:kern w:val="0"/>
                <w:sz w:val="20"/>
                <w:szCs w:val="21"/>
              </w:rPr>
              <w:t>；（五）入学、死亡、服兵役、移居境外，或者被判刑收监执行的；（六）被认定为严重失信人的；（七）</w:t>
            </w:r>
            <w:r>
              <w:rPr>
                <w:kern w:val="0"/>
                <w:sz w:val="20"/>
                <w:szCs w:val="21"/>
              </w:rPr>
              <w:t>因失去联系而无法为其提供公共就业服务且其本人也不主动联系提出就业服务需求超过</w:t>
            </w:r>
            <w:r>
              <w:rPr>
                <w:kern w:val="0"/>
                <w:sz w:val="20"/>
                <w:szCs w:val="21"/>
              </w:rPr>
              <w:t>6</w:t>
            </w:r>
            <w:r>
              <w:rPr>
                <w:kern w:val="0"/>
                <w:sz w:val="20"/>
                <w:szCs w:val="21"/>
              </w:rPr>
              <w:t>个月的</w:t>
            </w:r>
            <w:r>
              <w:rPr>
                <w:rFonts w:hint="eastAsia"/>
                <w:kern w:val="0"/>
                <w:sz w:val="20"/>
                <w:szCs w:val="21"/>
              </w:rPr>
              <w:t>；（八）</w:t>
            </w:r>
            <w:r>
              <w:rPr>
                <w:kern w:val="0"/>
                <w:sz w:val="20"/>
                <w:szCs w:val="21"/>
              </w:rPr>
              <w:t>其他已实现就业创业或者失业登记被注销的</w:t>
            </w:r>
            <w:r>
              <w:rPr>
                <w:rFonts w:hint="eastAsia"/>
                <w:kern w:val="0"/>
                <w:sz w:val="20"/>
                <w:szCs w:val="21"/>
              </w:rPr>
              <w:t>。</w:t>
            </w:r>
          </w:p>
          <w:p w:rsidR="008932AB" w:rsidRDefault="007E7659">
            <w:pPr>
              <w:spacing w:line="560" w:lineRule="exact"/>
              <w:ind w:right="420" w:firstLineChars="200" w:firstLine="402"/>
              <w:rPr>
                <w:b/>
                <w:kern w:val="0"/>
                <w:sz w:val="20"/>
                <w:szCs w:val="20"/>
              </w:rPr>
            </w:pPr>
            <w:r>
              <w:rPr>
                <w:rFonts w:hint="eastAsia"/>
                <w:b/>
                <w:kern w:val="0"/>
                <w:sz w:val="20"/>
                <w:szCs w:val="21"/>
              </w:rPr>
              <w:t>本人承诺不存在以上情形，并确保以上填写信息和提供所有资料真实、有效。如存在弄虚作假、骗取就业困难人员资格行为的，将承担相应法律责任。</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1853" w:type="dxa"/>
            <w:vAlign w:val="center"/>
          </w:tcPr>
          <w:p w:rsidR="008932AB" w:rsidRDefault="007E7659">
            <w:pPr>
              <w:spacing w:line="560" w:lineRule="exact"/>
              <w:jc w:val="center"/>
              <w:rPr>
                <w:kern w:val="0"/>
                <w:sz w:val="20"/>
                <w:szCs w:val="21"/>
              </w:rPr>
            </w:pPr>
            <w:r>
              <w:rPr>
                <w:rFonts w:hint="eastAsia"/>
                <w:kern w:val="0"/>
                <w:sz w:val="20"/>
                <w:szCs w:val="21"/>
              </w:rPr>
              <w:lastRenderedPageBreak/>
              <w:t>如您对以上内容确认请在右侧空白处签名</w:t>
            </w:r>
          </w:p>
        </w:tc>
        <w:tc>
          <w:tcPr>
            <w:tcW w:w="2409" w:type="dxa"/>
            <w:gridSpan w:val="3"/>
            <w:vAlign w:val="center"/>
          </w:tcPr>
          <w:p w:rsidR="008932AB" w:rsidRDefault="008932AB">
            <w:pPr>
              <w:spacing w:line="560" w:lineRule="exact"/>
              <w:rPr>
                <w:kern w:val="0"/>
                <w:sz w:val="20"/>
                <w:szCs w:val="21"/>
              </w:rPr>
            </w:pPr>
          </w:p>
        </w:tc>
        <w:tc>
          <w:tcPr>
            <w:tcW w:w="1795" w:type="dxa"/>
            <w:gridSpan w:val="2"/>
            <w:vAlign w:val="center"/>
          </w:tcPr>
          <w:p w:rsidR="008932AB" w:rsidRDefault="007E7659">
            <w:pPr>
              <w:spacing w:line="560" w:lineRule="exact"/>
              <w:jc w:val="center"/>
              <w:rPr>
                <w:kern w:val="0"/>
                <w:sz w:val="20"/>
                <w:szCs w:val="21"/>
              </w:rPr>
            </w:pPr>
            <w:r>
              <w:rPr>
                <w:kern w:val="0"/>
                <w:sz w:val="20"/>
                <w:szCs w:val="21"/>
              </w:rPr>
              <w:t>申请时间</w:t>
            </w:r>
          </w:p>
        </w:tc>
        <w:tc>
          <w:tcPr>
            <w:tcW w:w="2317" w:type="dxa"/>
            <w:vAlign w:val="bottom"/>
          </w:tcPr>
          <w:p w:rsidR="008932AB" w:rsidRDefault="008932AB">
            <w:pPr>
              <w:spacing w:line="560" w:lineRule="exact"/>
              <w:ind w:right="420"/>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1853" w:type="dxa"/>
            <w:vAlign w:val="center"/>
          </w:tcPr>
          <w:p w:rsidR="008932AB" w:rsidRDefault="007E7659">
            <w:pPr>
              <w:spacing w:line="560" w:lineRule="exact"/>
              <w:jc w:val="center"/>
              <w:rPr>
                <w:kern w:val="0"/>
                <w:sz w:val="20"/>
                <w:szCs w:val="21"/>
              </w:rPr>
            </w:pPr>
            <w:r>
              <w:rPr>
                <w:kern w:val="0"/>
                <w:sz w:val="20"/>
                <w:szCs w:val="21"/>
              </w:rPr>
              <w:t>社区（村）</w:t>
            </w:r>
            <w:r>
              <w:rPr>
                <w:rFonts w:hint="eastAsia"/>
                <w:kern w:val="0"/>
                <w:sz w:val="20"/>
                <w:szCs w:val="21"/>
              </w:rPr>
              <w:t>经办</w:t>
            </w:r>
            <w:r>
              <w:rPr>
                <w:kern w:val="0"/>
                <w:sz w:val="20"/>
                <w:szCs w:val="21"/>
              </w:rPr>
              <w:t>机构意见（盖章）</w:t>
            </w:r>
          </w:p>
        </w:tc>
        <w:tc>
          <w:tcPr>
            <w:tcW w:w="2409" w:type="dxa"/>
            <w:gridSpan w:val="3"/>
            <w:vAlign w:val="bottom"/>
          </w:tcPr>
          <w:p w:rsidR="008932AB" w:rsidRDefault="007E7659">
            <w:pPr>
              <w:spacing w:line="560" w:lineRule="exact"/>
              <w:ind w:right="420"/>
              <w:rPr>
                <w:kern w:val="0"/>
                <w:sz w:val="20"/>
                <w:szCs w:val="21"/>
              </w:rPr>
            </w:pPr>
            <w:r>
              <w:rPr>
                <w:kern w:val="0"/>
                <w:sz w:val="20"/>
                <w:szCs w:val="21"/>
              </w:rPr>
              <w:t>经办人签名：</w:t>
            </w:r>
          </w:p>
          <w:p w:rsidR="008932AB" w:rsidRDefault="008932AB">
            <w:pPr>
              <w:spacing w:line="560" w:lineRule="exact"/>
              <w:jc w:val="right"/>
              <w:rPr>
                <w:kern w:val="0"/>
                <w:sz w:val="20"/>
                <w:szCs w:val="21"/>
              </w:rPr>
            </w:pPr>
          </w:p>
          <w:p w:rsidR="008932AB" w:rsidRDefault="007E7659">
            <w:pPr>
              <w:spacing w:line="560" w:lineRule="exact"/>
              <w:jc w:val="right"/>
              <w:rPr>
                <w:kern w:val="0"/>
                <w:sz w:val="20"/>
                <w:szCs w:val="21"/>
              </w:rPr>
            </w:pPr>
            <w:r>
              <w:rPr>
                <w:kern w:val="0"/>
                <w:sz w:val="20"/>
                <w:szCs w:val="21"/>
              </w:rPr>
              <w:t>年月日</w:t>
            </w:r>
          </w:p>
        </w:tc>
        <w:tc>
          <w:tcPr>
            <w:tcW w:w="1795" w:type="dxa"/>
            <w:gridSpan w:val="2"/>
            <w:vAlign w:val="center"/>
          </w:tcPr>
          <w:p w:rsidR="008932AB" w:rsidRDefault="007E7659">
            <w:pPr>
              <w:spacing w:line="560" w:lineRule="exact"/>
              <w:jc w:val="center"/>
              <w:rPr>
                <w:kern w:val="0"/>
                <w:sz w:val="20"/>
                <w:szCs w:val="21"/>
              </w:rPr>
            </w:pPr>
            <w:r>
              <w:rPr>
                <w:kern w:val="0"/>
                <w:sz w:val="20"/>
                <w:szCs w:val="21"/>
              </w:rPr>
              <w:t>街道（乡镇）就业管理服务机构意见（盖章）</w:t>
            </w:r>
          </w:p>
        </w:tc>
        <w:tc>
          <w:tcPr>
            <w:tcW w:w="2317" w:type="dxa"/>
            <w:vAlign w:val="bottom"/>
          </w:tcPr>
          <w:p w:rsidR="008932AB" w:rsidRDefault="007E7659">
            <w:pPr>
              <w:spacing w:line="560" w:lineRule="exact"/>
              <w:ind w:right="420"/>
              <w:rPr>
                <w:kern w:val="0"/>
                <w:sz w:val="20"/>
                <w:szCs w:val="21"/>
              </w:rPr>
            </w:pPr>
            <w:r>
              <w:rPr>
                <w:kern w:val="0"/>
                <w:sz w:val="20"/>
                <w:szCs w:val="21"/>
              </w:rPr>
              <w:t>经办人签名：</w:t>
            </w:r>
          </w:p>
          <w:p w:rsidR="008932AB" w:rsidRDefault="008932AB">
            <w:pPr>
              <w:spacing w:line="560" w:lineRule="exact"/>
              <w:jc w:val="right"/>
              <w:rPr>
                <w:kern w:val="0"/>
                <w:sz w:val="20"/>
                <w:szCs w:val="21"/>
              </w:rPr>
            </w:pPr>
          </w:p>
          <w:p w:rsidR="008932AB" w:rsidRDefault="007E7659">
            <w:pPr>
              <w:spacing w:line="560" w:lineRule="exact"/>
              <w:jc w:val="right"/>
              <w:rPr>
                <w:kern w:val="0"/>
                <w:sz w:val="20"/>
                <w:szCs w:val="21"/>
              </w:rPr>
            </w:pPr>
            <w:r>
              <w:rPr>
                <w:kern w:val="0"/>
                <w:sz w:val="20"/>
                <w:szCs w:val="21"/>
              </w:rPr>
              <w:t>年月日</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1853" w:type="dxa"/>
            <w:vAlign w:val="center"/>
          </w:tcPr>
          <w:p w:rsidR="008932AB" w:rsidRDefault="007E7659">
            <w:pPr>
              <w:spacing w:line="560" w:lineRule="exact"/>
              <w:jc w:val="center"/>
              <w:rPr>
                <w:kern w:val="0"/>
                <w:sz w:val="20"/>
                <w:szCs w:val="21"/>
              </w:rPr>
            </w:pPr>
            <w:r>
              <w:rPr>
                <w:kern w:val="0"/>
                <w:sz w:val="20"/>
                <w:szCs w:val="21"/>
              </w:rPr>
              <w:t>区劳动就业管理服务机构意见（盖章）</w:t>
            </w:r>
          </w:p>
        </w:tc>
        <w:tc>
          <w:tcPr>
            <w:tcW w:w="6521" w:type="dxa"/>
            <w:gridSpan w:val="6"/>
            <w:vAlign w:val="center"/>
          </w:tcPr>
          <w:p w:rsidR="008932AB" w:rsidRDefault="007E7659">
            <w:pPr>
              <w:spacing w:line="560" w:lineRule="exact"/>
              <w:rPr>
                <w:kern w:val="0"/>
                <w:sz w:val="20"/>
                <w:szCs w:val="21"/>
              </w:rPr>
            </w:pPr>
            <w:r>
              <w:rPr>
                <w:kern w:val="0"/>
                <w:sz w:val="20"/>
                <w:szCs w:val="21"/>
              </w:rPr>
              <w:t>经办人签名：</w:t>
            </w:r>
          </w:p>
          <w:p w:rsidR="008932AB" w:rsidRDefault="007E7659">
            <w:pPr>
              <w:spacing w:line="560" w:lineRule="exact"/>
              <w:ind w:right="420"/>
              <w:jc w:val="center"/>
              <w:rPr>
                <w:kern w:val="0"/>
                <w:sz w:val="20"/>
                <w:szCs w:val="21"/>
              </w:rPr>
            </w:pPr>
            <w:r>
              <w:rPr>
                <w:kern w:val="0"/>
                <w:sz w:val="20"/>
                <w:szCs w:val="21"/>
              </w:rPr>
              <w:t>年月日</w:t>
            </w:r>
          </w:p>
        </w:tc>
      </w:tr>
    </w:tbl>
    <w:p w:rsidR="008932AB" w:rsidRDefault="007E7659">
      <w:pPr>
        <w:spacing w:line="560" w:lineRule="exact"/>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附件</w:t>
      </w:r>
      <w:r>
        <w:rPr>
          <w:rFonts w:ascii="Times New Roman" w:eastAsia="仿宋_GB2312" w:hAnsi="Times New Roman" w:cs="Times New Roman" w:hint="eastAsia"/>
          <w:sz w:val="32"/>
          <w:szCs w:val="32"/>
        </w:rPr>
        <w:t>2</w:t>
      </w:r>
    </w:p>
    <w:p w:rsidR="008932AB" w:rsidRDefault="007E7659">
      <w:pPr>
        <w:spacing w:line="560" w:lineRule="exact"/>
        <w:jc w:val="center"/>
        <w:rPr>
          <w:rFonts w:ascii="Times New Roman" w:eastAsia="黑体" w:hAnsi="Times New Roman" w:cs="Times New Roman"/>
          <w:sz w:val="32"/>
          <w:szCs w:val="32"/>
        </w:rPr>
      </w:pPr>
      <w:r>
        <w:rPr>
          <w:rFonts w:ascii="Times New Roman" w:eastAsia="方正小标宋简体" w:hAnsi="Times New Roman" w:cs="方正小标宋简体"/>
          <w:sz w:val="36"/>
          <w:szCs w:val="36"/>
        </w:rPr>
        <w:t>苏州市外地户籍就业困难人员认定申请受理单</w:t>
      </w:r>
    </w:p>
    <w:tbl>
      <w:tblPr>
        <w:tblStyle w:val="1"/>
        <w:tblW w:w="8374" w:type="dxa"/>
        <w:tblLook w:val="04A0"/>
      </w:tblPr>
      <w:tblGrid>
        <w:gridCol w:w="1853"/>
        <w:gridCol w:w="1097"/>
        <w:gridCol w:w="708"/>
        <w:gridCol w:w="604"/>
        <w:gridCol w:w="15"/>
        <w:gridCol w:w="1780"/>
        <w:gridCol w:w="2317"/>
      </w:tblGrid>
      <w:tr w:rsidR="008932AB">
        <w:trPr>
          <w:trHeight w:val="431"/>
        </w:trPr>
        <w:tc>
          <w:tcPr>
            <w:tcW w:w="1853" w:type="dxa"/>
            <w:tcBorders>
              <w:right w:val="single" w:sz="4" w:space="0" w:color="auto"/>
            </w:tcBorders>
            <w:vAlign w:val="center"/>
          </w:tcPr>
          <w:p w:rsidR="008932AB" w:rsidRDefault="007E7659">
            <w:pPr>
              <w:spacing w:line="560" w:lineRule="exact"/>
              <w:jc w:val="center"/>
              <w:rPr>
                <w:kern w:val="0"/>
                <w:sz w:val="20"/>
                <w:szCs w:val="21"/>
              </w:rPr>
            </w:pPr>
            <w:r>
              <w:rPr>
                <w:kern w:val="0"/>
                <w:sz w:val="20"/>
                <w:szCs w:val="21"/>
              </w:rPr>
              <w:t>姓名</w:t>
            </w:r>
          </w:p>
        </w:tc>
        <w:tc>
          <w:tcPr>
            <w:tcW w:w="1097" w:type="dxa"/>
            <w:tcBorders>
              <w:left w:val="single" w:sz="4" w:space="0" w:color="auto"/>
            </w:tcBorders>
            <w:vAlign w:val="center"/>
          </w:tcPr>
          <w:p w:rsidR="008932AB" w:rsidRDefault="008932AB">
            <w:pPr>
              <w:spacing w:line="560" w:lineRule="exact"/>
              <w:jc w:val="center"/>
              <w:rPr>
                <w:kern w:val="0"/>
                <w:sz w:val="20"/>
                <w:szCs w:val="21"/>
              </w:rPr>
            </w:pPr>
          </w:p>
        </w:tc>
        <w:tc>
          <w:tcPr>
            <w:tcW w:w="708" w:type="dxa"/>
            <w:vAlign w:val="center"/>
          </w:tcPr>
          <w:p w:rsidR="008932AB" w:rsidRDefault="007E7659">
            <w:pPr>
              <w:spacing w:line="560" w:lineRule="exact"/>
              <w:jc w:val="center"/>
              <w:rPr>
                <w:kern w:val="0"/>
                <w:sz w:val="20"/>
                <w:szCs w:val="21"/>
              </w:rPr>
            </w:pPr>
            <w:r>
              <w:rPr>
                <w:kern w:val="0"/>
                <w:sz w:val="20"/>
                <w:szCs w:val="21"/>
              </w:rPr>
              <w:t>性别</w:t>
            </w:r>
          </w:p>
        </w:tc>
        <w:tc>
          <w:tcPr>
            <w:tcW w:w="604" w:type="dxa"/>
            <w:vAlign w:val="center"/>
          </w:tcPr>
          <w:p w:rsidR="008932AB" w:rsidRDefault="008932AB">
            <w:pPr>
              <w:spacing w:line="560" w:lineRule="exact"/>
              <w:jc w:val="center"/>
              <w:rPr>
                <w:kern w:val="0"/>
                <w:sz w:val="20"/>
                <w:szCs w:val="21"/>
              </w:rPr>
            </w:pPr>
          </w:p>
        </w:tc>
        <w:tc>
          <w:tcPr>
            <w:tcW w:w="1795" w:type="dxa"/>
            <w:gridSpan w:val="2"/>
            <w:tcBorders>
              <w:right w:val="single" w:sz="4" w:space="0" w:color="auto"/>
            </w:tcBorders>
            <w:vAlign w:val="center"/>
          </w:tcPr>
          <w:p w:rsidR="008932AB" w:rsidRDefault="007E7659">
            <w:pPr>
              <w:spacing w:line="560" w:lineRule="exact"/>
              <w:jc w:val="center"/>
              <w:rPr>
                <w:kern w:val="0"/>
                <w:sz w:val="20"/>
                <w:szCs w:val="21"/>
              </w:rPr>
            </w:pPr>
            <w:r>
              <w:rPr>
                <w:kern w:val="0"/>
                <w:sz w:val="20"/>
                <w:szCs w:val="21"/>
              </w:rPr>
              <w:t>出生年月</w:t>
            </w:r>
          </w:p>
        </w:tc>
        <w:tc>
          <w:tcPr>
            <w:tcW w:w="2317" w:type="dxa"/>
            <w:tcBorders>
              <w:left w:val="single" w:sz="4" w:space="0" w:color="auto"/>
            </w:tcBorders>
            <w:vAlign w:val="center"/>
          </w:tcPr>
          <w:p w:rsidR="008932AB" w:rsidRDefault="008932AB">
            <w:pPr>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身份证号码</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shd w:val="clear" w:color="auto" w:fill="auto"/>
            <w:vAlign w:val="center"/>
          </w:tcPr>
          <w:p w:rsidR="008932AB" w:rsidRDefault="007E7659">
            <w:pPr>
              <w:widowControl/>
              <w:spacing w:line="560" w:lineRule="exact"/>
              <w:jc w:val="center"/>
              <w:rPr>
                <w:kern w:val="0"/>
                <w:sz w:val="20"/>
                <w:szCs w:val="21"/>
              </w:rPr>
            </w:pPr>
            <w:r>
              <w:rPr>
                <w:kern w:val="0"/>
                <w:sz w:val="20"/>
                <w:szCs w:val="21"/>
              </w:rPr>
              <w:t>个人社保编号</w:t>
            </w:r>
          </w:p>
        </w:tc>
        <w:tc>
          <w:tcPr>
            <w:tcW w:w="2317" w:type="dxa"/>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就业创业证编号</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shd w:val="clear" w:color="auto" w:fill="auto"/>
            <w:vAlign w:val="center"/>
          </w:tcPr>
          <w:p w:rsidR="008932AB" w:rsidRDefault="007E7659">
            <w:pPr>
              <w:widowControl/>
              <w:spacing w:line="560" w:lineRule="exact"/>
              <w:jc w:val="center"/>
              <w:rPr>
                <w:kern w:val="0"/>
                <w:sz w:val="20"/>
                <w:szCs w:val="21"/>
              </w:rPr>
            </w:pPr>
            <w:r>
              <w:rPr>
                <w:kern w:val="0"/>
                <w:sz w:val="20"/>
                <w:szCs w:val="21"/>
              </w:rPr>
              <w:t>失业登记时间</w:t>
            </w:r>
          </w:p>
        </w:tc>
        <w:tc>
          <w:tcPr>
            <w:tcW w:w="2317" w:type="dxa"/>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户籍所在地</w:t>
            </w:r>
          </w:p>
        </w:tc>
        <w:tc>
          <w:tcPr>
            <w:tcW w:w="2409" w:type="dxa"/>
            <w:gridSpan w:val="3"/>
            <w:vAlign w:val="center"/>
          </w:tcPr>
          <w:p w:rsidR="008932AB" w:rsidRDefault="007E7659">
            <w:pPr>
              <w:spacing w:line="560" w:lineRule="exact"/>
              <w:jc w:val="center"/>
              <w:rPr>
                <w:kern w:val="0"/>
                <w:sz w:val="20"/>
                <w:szCs w:val="21"/>
              </w:rPr>
            </w:pPr>
            <w:r>
              <w:rPr>
                <w:kern w:val="0"/>
                <w:sz w:val="20"/>
                <w:szCs w:val="21"/>
              </w:rPr>
              <w:t>省市区</w:t>
            </w:r>
          </w:p>
        </w:tc>
        <w:tc>
          <w:tcPr>
            <w:tcW w:w="1795" w:type="dxa"/>
            <w:gridSpan w:val="2"/>
            <w:vMerge w:val="restart"/>
            <w:shd w:val="clear" w:color="auto" w:fill="auto"/>
            <w:vAlign w:val="center"/>
          </w:tcPr>
          <w:p w:rsidR="008932AB" w:rsidRDefault="007E7659">
            <w:pPr>
              <w:widowControl/>
              <w:spacing w:line="560" w:lineRule="exact"/>
              <w:jc w:val="center"/>
              <w:rPr>
                <w:kern w:val="0"/>
                <w:sz w:val="20"/>
                <w:szCs w:val="21"/>
              </w:rPr>
            </w:pPr>
            <w:r>
              <w:rPr>
                <w:kern w:val="0"/>
                <w:sz w:val="20"/>
                <w:szCs w:val="21"/>
              </w:rPr>
              <w:t>联系电话</w:t>
            </w:r>
          </w:p>
        </w:tc>
        <w:tc>
          <w:tcPr>
            <w:tcW w:w="2317" w:type="dxa"/>
            <w:vMerge w:val="restart"/>
            <w:shd w:val="clear" w:color="auto" w:fill="auto"/>
            <w:vAlign w:val="center"/>
          </w:tcPr>
          <w:p w:rsidR="008932AB" w:rsidRDefault="008932AB">
            <w:pPr>
              <w:widowControl/>
              <w:spacing w:line="560" w:lineRule="exact"/>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现居住地</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vMerge/>
            <w:shd w:val="clear" w:color="auto" w:fill="auto"/>
          </w:tcPr>
          <w:p w:rsidR="008932AB" w:rsidRDefault="008932AB">
            <w:pPr>
              <w:widowControl/>
              <w:spacing w:line="560" w:lineRule="exact"/>
              <w:jc w:val="left"/>
              <w:rPr>
                <w:kern w:val="0"/>
                <w:sz w:val="20"/>
                <w:szCs w:val="21"/>
              </w:rPr>
            </w:pPr>
          </w:p>
        </w:tc>
        <w:tc>
          <w:tcPr>
            <w:tcW w:w="2317" w:type="dxa"/>
            <w:vMerge/>
            <w:shd w:val="clear" w:color="auto" w:fill="auto"/>
          </w:tcPr>
          <w:p w:rsidR="008932AB" w:rsidRDefault="008932AB">
            <w:pPr>
              <w:widowControl/>
              <w:spacing w:line="560" w:lineRule="exact"/>
              <w:jc w:val="lef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Align w:val="center"/>
          </w:tcPr>
          <w:p w:rsidR="008932AB" w:rsidRDefault="007E7659">
            <w:pPr>
              <w:spacing w:line="560" w:lineRule="exact"/>
              <w:jc w:val="center"/>
              <w:rPr>
                <w:kern w:val="0"/>
                <w:sz w:val="20"/>
                <w:szCs w:val="21"/>
              </w:rPr>
            </w:pPr>
            <w:r>
              <w:rPr>
                <w:kern w:val="0"/>
                <w:sz w:val="20"/>
                <w:szCs w:val="21"/>
              </w:rPr>
              <w:t>所在社区</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vMerge/>
            <w:shd w:val="clear" w:color="auto" w:fill="auto"/>
          </w:tcPr>
          <w:p w:rsidR="008932AB" w:rsidRDefault="008932AB">
            <w:pPr>
              <w:widowControl/>
              <w:spacing w:line="560" w:lineRule="exact"/>
              <w:jc w:val="left"/>
              <w:rPr>
                <w:kern w:val="0"/>
                <w:sz w:val="20"/>
                <w:szCs w:val="21"/>
              </w:rPr>
            </w:pPr>
          </w:p>
        </w:tc>
        <w:tc>
          <w:tcPr>
            <w:tcW w:w="2317" w:type="dxa"/>
            <w:vMerge/>
            <w:shd w:val="clear" w:color="auto" w:fill="auto"/>
          </w:tcPr>
          <w:p w:rsidR="008932AB" w:rsidRDefault="008932AB">
            <w:pPr>
              <w:widowControl/>
              <w:spacing w:line="560" w:lineRule="exact"/>
              <w:jc w:val="lef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Merge w:val="restart"/>
            <w:vAlign w:val="center"/>
          </w:tcPr>
          <w:p w:rsidR="008932AB" w:rsidRDefault="007E7659">
            <w:pPr>
              <w:spacing w:line="560" w:lineRule="exact"/>
              <w:jc w:val="center"/>
              <w:rPr>
                <w:kern w:val="0"/>
                <w:sz w:val="20"/>
                <w:szCs w:val="21"/>
              </w:rPr>
            </w:pPr>
            <w:r>
              <w:rPr>
                <w:kern w:val="0"/>
                <w:sz w:val="20"/>
                <w:szCs w:val="21"/>
              </w:rPr>
              <w:t>申请类型（只可选择一个申请类别）</w:t>
            </w: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女</w:t>
            </w:r>
            <w:r>
              <w:rPr>
                <w:kern w:val="0"/>
                <w:sz w:val="20"/>
                <w:szCs w:val="21"/>
              </w:rPr>
              <w:t>40</w:t>
            </w:r>
            <w:r>
              <w:rPr>
                <w:kern w:val="0"/>
                <w:sz w:val="20"/>
                <w:szCs w:val="21"/>
              </w:rPr>
              <w:t>周岁、男</w:t>
            </w:r>
            <w:r>
              <w:rPr>
                <w:kern w:val="0"/>
                <w:sz w:val="20"/>
                <w:szCs w:val="21"/>
              </w:rPr>
              <w:t>50</w:t>
            </w:r>
            <w:r>
              <w:rPr>
                <w:kern w:val="0"/>
                <w:sz w:val="20"/>
                <w:szCs w:val="21"/>
              </w:rPr>
              <w:t>周岁以上人员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低保人员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trPr>
        <w:tc>
          <w:tcPr>
            <w:tcW w:w="1853" w:type="dxa"/>
            <w:vMerge/>
            <w:vAlign w:val="center"/>
          </w:tcPr>
          <w:p w:rsidR="008932AB" w:rsidRDefault="008932AB">
            <w:pPr>
              <w:spacing w:line="560" w:lineRule="exact"/>
              <w:jc w:val="center"/>
              <w:rPr>
                <w:kern w:val="0"/>
                <w:sz w:val="20"/>
                <w:szCs w:val="21"/>
              </w:rPr>
            </w:pPr>
          </w:p>
        </w:tc>
        <w:tc>
          <w:tcPr>
            <w:tcW w:w="2424" w:type="dxa"/>
            <w:gridSpan w:val="4"/>
            <w:vAlign w:val="center"/>
          </w:tcPr>
          <w:p w:rsidR="008932AB" w:rsidRDefault="007E7659">
            <w:pPr>
              <w:spacing w:line="560" w:lineRule="exact"/>
              <w:rPr>
                <w:kern w:val="0"/>
                <w:sz w:val="20"/>
                <w:szCs w:val="21"/>
              </w:rPr>
            </w:pPr>
            <w:r>
              <w:rPr>
                <w:kern w:val="0"/>
                <w:sz w:val="20"/>
                <w:szCs w:val="21"/>
              </w:rPr>
              <w:t>□</w:t>
            </w:r>
            <w:r>
              <w:rPr>
                <w:kern w:val="0"/>
                <w:sz w:val="20"/>
                <w:szCs w:val="21"/>
              </w:rPr>
              <w:t>残疾人员</w:t>
            </w:r>
          </w:p>
        </w:tc>
        <w:tc>
          <w:tcPr>
            <w:tcW w:w="1780" w:type="dxa"/>
            <w:vAlign w:val="center"/>
          </w:tcPr>
          <w:p w:rsidR="008932AB" w:rsidRDefault="007E7659">
            <w:pPr>
              <w:spacing w:line="560" w:lineRule="exact"/>
              <w:jc w:val="center"/>
              <w:rPr>
                <w:kern w:val="0"/>
                <w:sz w:val="20"/>
                <w:szCs w:val="21"/>
              </w:rPr>
            </w:pPr>
            <w:r>
              <w:rPr>
                <w:kern w:val="0"/>
                <w:sz w:val="20"/>
                <w:szCs w:val="21"/>
              </w:rPr>
              <w:t>残疾证编号</w:t>
            </w:r>
          </w:p>
        </w:tc>
        <w:tc>
          <w:tcPr>
            <w:tcW w:w="2317" w:type="dxa"/>
            <w:vAlign w:val="center"/>
          </w:tcPr>
          <w:p w:rsidR="008932AB" w:rsidRDefault="008932AB">
            <w:pPr>
              <w:spacing w:line="560" w:lineRule="exact"/>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1"/>
        </w:trPr>
        <w:tc>
          <w:tcPr>
            <w:tcW w:w="1853" w:type="dxa"/>
            <w:vMerge/>
            <w:vAlign w:val="center"/>
          </w:tcPr>
          <w:p w:rsidR="008932AB" w:rsidRDefault="008932AB">
            <w:pPr>
              <w:spacing w:line="560" w:lineRule="exact"/>
              <w:jc w:val="center"/>
              <w:rPr>
                <w:kern w:val="0"/>
                <w:sz w:val="20"/>
                <w:szCs w:val="21"/>
              </w:rPr>
            </w:pPr>
          </w:p>
        </w:tc>
        <w:tc>
          <w:tcPr>
            <w:tcW w:w="6521" w:type="dxa"/>
            <w:gridSpan w:val="6"/>
            <w:vAlign w:val="center"/>
          </w:tcPr>
          <w:p w:rsidR="008932AB" w:rsidRDefault="007E7659">
            <w:pPr>
              <w:spacing w:line="560" w:lineRule="exact"/>
              <w:rPr>
                <w:kern w:val="0"/>
                <w:sz w:val="20"/>
                <w:szCs w:val="21"/>
              </w:rPr>
            </w:pPr>
            <w:r>
              <w:rPr>
                <w:kern w:val="0"/>
                <w:sz w:val="20"/>
                <w:szCs w:val="21"/>
              </w:rPr>
              <w:t>□</w:t>
            </w:r>
            <w:r>
              <w:rPr>
                <w:kern w:val="0"/>
                <w:sz w:val="20"/>
                <w:szCs w:val="21"/>
              </w:rPr>
              <w:t>建档立卡低收入农户人员</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8374" w:type="dxa"/>
            <w:gridSpan w:val="7"/>
            <w:vAlign w:val="center"/>
          </w:tcPr>
          <w:p w:rsidR="008932AB" w:rsidRDefault="007E7659">
            <w:pPr>
              <w:spacing w:line="560" w:lineRule="exact"/>
              <w:ind w:firstLineChars="200" w:firstLine="400"/>
              <w:rPr>
                <w:kern w:val="0"/>
                <w:sz w:val="20"/>
                <w:szCs w:val="21"/>
              </w:rPr>
            </w:pPr>
            <w:r>
              <w:rPr>
                <w:rFonts w:hint="eastAsia"/>
                <w:kern w:val="0"/>
                <w:sz w:val="20"/>
                <w:szCs w:val="21"/>
              </w:rPr>
              <w:t>请您仔细阅读以下告知事项：</w:t>
            </w:r>
          </w:p>
          <w:p w:rsidR="008932AB" w:rsidRDefault="007E7659">
            <w:pPr>
              <w:spacing w:line="560" w:lineRule="exact"/>
              <w:ind w:firstLineChars="200" w:firstLine="400"/>
              <w:rPr>
                <w:kern w:val="0"/>
                <w:sz w:val="20"/>
                <w:szCs w:val="21"/>
              </w:rPr>
            </w:pPr>
            <w:r>
              <w:rPr>
                <w:rFonts w:hint="eastAsia"/>
                <w:kern w:val="0"/>
                <w:sz w:val="20"/>
                <w:szCs w:val="21"/>
              </w:rPr>
              <w:t>具有以下情形之一的，不得认定为就业困难人员</w:t>
            </w:r>
            <w:r>
              <w:rPr>
                <w:kern w:val="0"/>
                <w:sz w:val="20"/>
                <w:szCs w:val="21"/>
              </w:rPr>
              <w:t>：（一）申请当月或上月有个人所得税申报记录（不包括得奖、中奖、中彩以及其他偶然性质所得）的；（二）担任市场主体出资人、负责人（无雇工的个体工商户经营者除外）、法定代表人或者股东（不包括从二级市场上购买并持有的上市公司股票）的。</w:t>
            </w:r>
          </w:p>
          <w:p w:rsidR="008932AB" w:rsidRDefault="007E7659">
            <w:pPr>
              <w:spacing w:line="560" w:lineRule="exact"/>
              <w:ind w:right="420" w:firstLineChars="200" w:firstLine="400"/>
              <w:rPr>
                <w:kern w:val="0"/>
                <w:sz w:val="20"/>
                <w:szCs w:val="21"/>
              </w:rPr>
            </w:pPr>
            <w:r>
              <w:rPr>
                <w:rFonts w:hint="eastAsia"/>
                <w:kern w:val="0"/>
                <w:sz w:val="20"/>
                <w:szCs w:val="21"/>
              </w:rPr>
              <w:t>就业困难人员出现下列情形之一的，应及时注销就业困难人员资格：（一）</w:t>
            </w:r>
            <w:r>
              <w:rPr>
                <w:kern w:val="0"/>
                <w:sz w:val="20"/>
                <w:szCs w:val="21"/>
              </w:rPr>
              <w:t>自认定为就业困难人员之日起，连续</w:t>
            </w:r>
            <w:r>
              <w:rPr>
                <w:kern w:val="0"/>
                <w:sz w:val="20"/>
                <w:szCs w:val="21"/>
              </w:rPr>
              <w:t>6</w:t>
            </w:r>
            <w:r>
              <w:rPr>
                <w:kern w:val="0"/>
                <w:sz w:val="20"/>
                <w:szCs w:val="21"/>
              </w:rPr>
              <w:t>个月及以上有个人所得税纳税申报记录的，或者</w:t>
            </w:r>
            <w:r>
              <w:rPr>
                <w:kern w:val="0"/>
                <w:sz w:val="20"/>
                <w:szCs w:val="21"/>
              </w:rPr>
              <w:t>6</w:t>
            </w:r>
            <w:r>
              <w:rPr>
                <w:kern w:val="0"/>
                <w:sz w:val="20"/>
                <w:szCs w:val="21"/>
              </w:rPr>
              <w:t>个月内累计缴纳个人所得税</w:t>
            </w:r>
            <w:r>
              <w:rPr>
                <w:kern w:val="0"/>
                <w:sz w:val="20"/>
                <w:szCs w:val="21"/>
              </w:rPr>
              <w:t>6000</w:t>
            </w:r>
            <w:r>
              <w:rPr>
                <w:kern w:val="0"/>
                <w:sz w:val="20"/>
                <w:szCs w:val="21"/>
              </w:rPr>
              <w:t>元及以上（不包括得奖、中奖、中彩以及其他偶然性质所得）的</w:t>
            </w:r>
            <w:r>
              <w:rPr>
                <w:rFonts w:hint="eastAsia"/>
                <w:kern w:val="0"/>
                <w:sz w:val="20"/>
                <w:szCs w:val="21"/>
              </w:rPr>
              <w:t>；（二）</w:t>
            </w:r>
            <w:r>
              <w:rPr>
                <w:kern w:val="0"/>
                <w:sz w:val="20"/>
                <w:szCs w:val="21"/>
              </w:rPr>
              <w:t>担任市场主体出资人、负责人（无雇工的个体工商户经营者除外）、法定代表人或者股东（不包括从二级市场上购买并持有的上市公司股票）的</w:t>
            </w:r>
            <w:r>
              <w:rPr>
                <w:rFonts w:hint="eastAsia"/>
                <w:kern w:val="0"/>
                <w:sz w:val="20"/>
                <w:szCs w:val="21"/>
              </w:rPr>
              <w:t>；（三）</w:t>
            </w:r>
            <w:r>
              <w:rPr>
                <w:kern w:val="0"/>
                <w:sz w:val="20"/>
                <w:szCs w:val="21"/>
              </w:rPr>
              <w:t>享受就业援助政策</w:t>
            </w:r>
            <w:r>
              <w:rPr>
                <w:kern w:val="0"/>
                <w:sz w:val="20"/>
                <w:szCs w:val="21"/>
              </w:rPr>
              <w:lastRenderedPageBreak/>
              <w:t>期满</w:t>
            </w:r>
            <w:r>
              <w:rPr>
                <w:rFonts w:hint="eastAsia"/>
                <w:kern w:val="0"/>
                <w:sz w:val="20"/>
                <w:szCs w:val="21"/>
              </w:rPr>
              <w:t>、不符合最低生活保障和特困职工家庭条件、</w:t>
            </w:r>
            <w:r>
              <w:rPr>
                <w:kern w:val="0"/>
                <w:sz w:val="20"/>
                <w:szCs w:val="21"/>
              </w:rPr>
              <w:t>丧失劳动能力或者享受基本养老保险待遇</w:t>
            </w:r>
            <w:r>
              <w:rPr>
                <w:rFonts w:hint="eastAsia"/>
                <w:kern w:val="0"/>
                <w:sz w:val="20"/>
                <w:szCs w:val="21"/>
              </w:rPr>
              <w:t>的；（四）</w:t>
            </w:r>
            <w:r>
              <w:rPr>
                <w:kern w:val="0"/>
                <w:sz w:val="20"/>
                <w:szCs w:val="21"/>
              </w:rPr>
              <w:t>城镇零就业家庭或者农村零转移家庭成员中至少有一人实现就业创业的</w:t>
            </w:r>
            <w:r>
              <w:rPr>
                <w:rFonts w:hint="eastAsia"/>
                <w:kern w:val="0"/>
                <w:sz w:val="20"/>
                <w:szCs w:val="21"/>
              </w:rPr>
              <w:t>；（五）入学、死亡、服兵役、移居境外，或者被判刑收监执行的；（六）被认定为严重失信人的；（七）</w:t>
            </w:r>
            <w:r>
              <w:rPr>
                <w:kern w:val="0"/>
                <w:sz w:val="20"/>
                <w:szCs w:val="21"/>
              </w:rPr>
              <w:t>因失去联系而无法为其提供公共就业服务且其本人也不主动联系提出就业服务需求超过</w:t>
            </w:r>
            <w:r>
              <w:rPr>
                <w:kern w:val="0"/>
                <w:sz w:val="20"/>
                <w:szCs w:val="21"/>
              </w:rPr>
              <w:t>6</w:t>
            </w:r>
            <w:r>
              <w:rPr>
                <w:kern w:val="0"/>
                <w:sz w:val="20"/>
                <w:szCs w:val="21"/>
              </w:rPr>
              <w:t>个月的</w:t>
            </w:r>
            <w:r>
              <w:rPr>
                <w:rFonts w:hint="eastAsia"/>
                <w:kern w:val="0"/>
                <w:sz w:val="20"/>
                <w:szCs w:val="21"/>
              </w:rPr>
              <w:t>；（八）</w:t>
            </w:r>
            <w:r>
              <w:rPr>
                <w:kern w:val="0"/>
                <w:sz w:val="20"/>
                <w:szCs w:val="21"/>
              </w:rPr>
              <w:t>其他已实现就业创业或者失业登记被注销的</w:t>
            </w:r>
            <w:r>
              <w:rPr>
                <w:rFonts w:hint="eastAsia"/>
                <w:kern w:val="0"/>
                <w:sz w:val="20"/>
                <w:szCs w:val="21"/>
              </w:rPr>
              <w:t>。</w:t>
            </w:r>
          </w:p>
          <w:p w:rsidR="008932AB" w:rsidRDefault="007E7659">
            <w:pPr>
              <w:spacing w:line="560" w:lineRule="exact"/>
              <w:ind w:right="420" w:firstLineChars="200" w:firstLine="402"/>
              <w:rPr>
                <w:b/>
                <w:kern w:val="0"/>
                <w:sz w:val="20"/>
                <w:szCs w:val="20"/>
              </w:rPr>
            </w:pPr>
            <w:r>
              <w:rPr>
                <w:rFonts w:hint="eastAsia"/>
                <w:b/>
                <w:kern w:val="0"/>
                <w:sz w:val="20"/>
                <w:szCs w:val="21"/>
              </w:rPr>
              <w:t>本人承诺不存在以上情形，并确保以上填写信息和提供所有资料真实、有效。如存在弄虚作假、骗取就业困难人员资格行为的，将承担相应法律责任。</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7"/>
        </w:trPr>
        <w:tc>
          <w:tcPr>
            <w:tcW w:w="1853" w:type="dxa"/>
            <w:vAlign w:val="center"/>
          </w:tcPr>
          <w:p w:rsidR="008932AB" w:rsidRDefault="007E7659">
            <w:pPr>
              <w:spacing w:line="560" w:lineRule="exact"/>
              <w:jc w:val="center"/>
              <w:rPr>
                <w:kern w:val="0"/>
                <w:sz w:val="20"/>
                <w:szCs w:val="21"/>
              </w:rPr>
            </w:pPr>
            <w:r>
              <w:rPr>
                <w:rFonts w:hint="eastAsia"/>
                <w:kern w:val="0"/>
                <w:sz w:val="20"/>
                <w:szCs w:val="21"/>
              </w:rPr>
              <w:lastRenderedPageBreak/>
              <w:t>如您对以上内容确认请在右侧空白处签名</w:t>
            </w:r>
          </w:p>
        </w:tc>
        <w:tc>
          <w:tcPr>
            <w:tcW w:w="2409" w:type="dxa"/>
            <w:gridSpan w:val="3"/>
            <w:vAlign w:val="center"/>
          </w:tcPr>
          <w:p w:rsidR="008932AB" w:rsidRDefault="008932AB">
            <w:pPr>
              <w:spacing w:line="560" w:lineRule="exact"/>
              <w:jc w:val="center"/>
              <w:rPr>
                <w:kern w:val="0"/>
                <w:sz w:val="20"/>
                <w:szCs w:val="21"/>
              </w:rPr>
            </w:pPr>
          </w:p>
        </w:tc>
        <w:tc>
          <w:tcPr>
            <w:tcW w:w="1795" w:type="dxa"/>
            <w:gridSpan w:val="2"/>
            <w:vAlign w:val="center"/>
          </w:tcPr>
          <w:p w:rsidR="008932AB" w:rsidRDefault="007E7659">
            <w:pPr>
              <w:spacing w:line="560" w:lineRule="exact"/>
              <w:jc w:val="center"/>
              <w:rPr>
                <w:kern w:val="0"/>
                <w:sz w:val="20"/>
                <w:szCs w:val="21"/>
              </w:rPr>
            </w:pPr>
            <w:r>
              <w:rPr>
                <w:kern w:val="0"/>
                <w:sz w:val="20"/>
                <w:szCs w:val="21"/>
              </w:rPr>
              <w:t>申请时间</w:t>
            </w:r>
          </w:p>
        </w:tc>
        <w:tc>
          <w:tcPr>
            <w:tcW w:w="2317" w:type="dxa"/>
            <w:vAlign w:val="bottom"/>
          </w:tcPr>
          <w:p w:rsidR="008932AB" w:rsidRDefault="008932AB">
            <w:pPr>
              <w:spacing w:line="560" w:lineRule="exact"/>
              <w:ind w:right="420"/>
              <w:jc w:val="center"/>
              <w:rPr>
                <w:kern w:val="0"/>
                <w:sz w:val="20"/>
                <w:szCs w:val="21"/>
              </w:rPr>
            </w:pP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5"/>
        </w:trPr>
        <w:tc>
          <w:tcPr>
            <w:tcW w:w="1853" w:type="dxa"/>
            <w:vAlign w:val="center"/>
          </w:tcPr>
          <w:p w:rsidR="008932AB" w:rsidRDefault="007E7659">
            <w:pPr>
              <w:spacing w:line="560" w:lineRule="exact"/>
              <w:jc w:val="center"/>
              <w:rPr>
                <w:kern w:val="0"/>
                <w:sz w:val="20"/>
                <w:szCs w:val="21"/>
              </w:rPr>
            </w:pPr>
            <w:r>
              <w:rPr>
                <w:kern w:val="0"/>
                <w:sz w:val="20"/>
                <w:szCs w:val="21"/>
              </w:rPr>
              <w:t>社区（村）</w:t>
            </w:r>
            <w:r>
              <w:rPr>
                <w:rFonts w:hint="eastAsia"/>
                <w:kern w:val="0"/>
                <w:sz w:val="20"/>
                <w:szCs w:val="21"/>
              </w:rPr>
              <w:t>经办</w:t>
            </w:r>
            <w:r>
              <w:rPr>
                <w:kern w:val="0"/>
                <w:sz w:val="20"/>
                <w:szCs w:val="21"/>
              </w:rPr>
              <w:t>机构意见（盖章）</w:t>
            </w:r>
          </w:p>
        </w:tc>
        <w:tc>
          <w:tcPr>
            <w:tcW w:w="2409" w:type="dxa"/>
            <w:gridSpan w:val="3"/>
            <w:vAlign w:val="bottom"/>
          </w:tcPr>
          <w:p w:rsidR="008932AB" w:rsidRDefault="007E7659">
            <w:pPr>
              <w:spacing w:line="560" w:lineRule="exact"/>
              <w:ind w:right="420"/>
              <w:rPr>
                <w:kern w:val="0"/>
                <w:sz w:val="20"/>
                <w:szCs w:val="21"/>
              </w:rPr>
            </w:pPr>
            <w:r>
              <w:rPr>
                <w:kern w:val="0"/>
                <w:sz w:val="20"/>
                <w:szCs w:val="21"/>
              </w:rPr>
              <w:t>经办人签名：</w:t>
            </w:r>
          </w:p>
          <w:p w:rsidR="008932AB" w:rsidRDefault="008932AB">
            <w:pPr>
              <w:spacing w:line="560" w:lineRule="exact"/>
              <w:jc w:val="center"/>
              <w:rPr>
                <w:kern w:val="0"/>
                <w:sz w:val="20"/>
                <w:szCs w:val="21"/>
              </w:rPr>
            </w:pPr>
          </w:p>
          <w:p w:rsidR="008932AB" w:rsidRDefault="007E7659">
            <w:pPr>
              <w:spacing w:line="560" w:lineRule="exact"/>
              <w:jc w:val="center"/>
              <w:rPr>
                <w:kern w:val="0"/>
                <w:sz w:val="20"/>
                <w:szCs w:val="21"/>
              </w:rPr>
            </w:pPr>
            <w:r>
              <w:rPr>
                <w:kern w:val="0"/>
                <w:sz w:val="20"/>
                <w:szCs w:val="21"/>
              </w:rPr>
              <w:t>年月日</w:t>
            </w:r>
          </w:p>
        </w:tc>
        <w:tc>
          <w:tcPr>
            <w:tcW w:w="1795" w:type="dxa"/>
            <w:gridSpan w:val="2"/>
            <w:vAlign w:val="center"/>
          </w:tcPr>
          <w:p w:rsidR="008932AB" w:rsidRDefault="007E7659">
            <w:pPr>
              <w:spacing w:line="560" w:lineRule="exact"/>
              <w:jc w:val="center"/>
              <w:rPr>
                <w:kern w:val="0"/>
                <w:sz w:val="20"/>
                <w:szCs w:val="21"/>
              </w:rPr>
            </w:pPr>
            <w:r>
              <w:rPr>
                <w:kern w:val="0"/>
                <w:sz w:val="20"/>
                <w:szCs w:val="21"/>
              </w:rPr>
              <w:t>街道（乡镇）就业管理服务机构意见（盖章）</w:t>
            </w:r>
          </w:p>
        </w:tc>
        <w:tc>
          <w:tcPr>
            <w:tcW w:w="2317" w:type="dxa"/>
            <w:vAlign w:val="bottom"/>
          </w:tcPr>
          <w:p w:rsidR="008932AB" w:rsidRDefault="007E7659">
            <w:pPr>
              <w:spacing w:line="560" w:lineRule="exact"/>
              <w:ind w:right="420"/>
              <w:rPr>
                <w:kern w:val="0"/>
                <w:sz w:val="20"/>
                <w:szCs w:val="21"/>
              </w:rPr>
            </w:pPr>
            <w:r>
              <w:rPr>
                <w:kern w:val="0"/>
                <w:sz w:val="20"/>
                <w:szCs w:val="21"/>
              </w:rPr>
              <w:t>经办人签名：</w:t>
            </w:r>
          </w:p>
          <w:p w:rsidR="008932AB" w:rsidRDefault="008932AB">
            <w:pPr>
              <w:spacing w:line="560" w:lineRule="exact"/>
              <w:jc w:val="center"/>
              <w:rPr>
                <w:kern w:val="0"/>
                <w:sz w:val="20"/>
                <w:szCs w:val="21"/>
              </w:rPr>
            </w:pPr>
          </w:p>
          <w:p w:rsidR="008932AB" w:rsidRDefault="007E7659">
            <w:pPr>
              <w:spacing w:line="560" w:lineRule="exact"/>
              <w:jc w:val="center"/>
              <w:rPr>
                <w:kern w:val="0"/>
                <w:sz w:val="20"/>
                <w:szCs w:val="21"/>
              </w:rPr>
            </w:pPr>
            <w:r>
              <w:rPr>
                <w:kern w:val="0"/>
                <w:sz w:val="20"/>
                <w:szCs w:val="21"/>
              </w:rPr>
              <w:t>年月日</w:t>
            </w:r>
          </w:p>
        </w:tc>
      </w:tr>
      <w:tr w:rsidR="008932A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508"/>
        </w:trPr>
        <w:tc>
          <w:tcPr>
            <w:tcW w:w="1853" w:type="dxa"/>
            <w:vAlign w:val="center"/>
          </w:tcPr>
          <w:p w:rsidR="008932AB" w:rsidRDefault="007E7659">
            <w:pPr>
              <w:spacing w:line="560" w:lineRule="exact"/>
              <w:jc w:val="center"/>
              <w:rPr>
                <w:kern w:val="0"/>
                <w:sz w:val="20"/>
                <w:szCs w:val="21"/>
              </w:rPr>
            </w:pPr>
            <w:r>
              <w:rPr>
                <w:kern w:val="0"/>
                <w:sz w:val="20"/>
                <w:szCs w:val="21"/>
              </w:rPr>
              <w:t>区劳动就业管理服务机构意见（盖章）</w:t>
            </w:r>
          </w:p>
        </w:tc>
        <w:tc>
          <w:tcPr>
            <w:tcW w:w="6521" w:type="dxa"/>
            <w:gridSpan w:val="6"/>
            <w:vAlign w:val="center"/>
          </w:tcPr>
          <w:p w:rsidR="008932AB" w:rsidRDefault="007E7659">
            <w:pPr>
              <w:spacing w:line="560" w:lineRule="exact"/>
              <w:rPr>
                <w:kern w:val="0"/>
                <w:sz w:val="20"/>
                <w:szCs w:val="21"/>
              </w:rPr>
            </w:pPr>
            <w:r>
              <w:rPr>
                <w:kern w:val="0"/>
                <w:sz w:val="20"/>
                <w:szCs w:val="21"/>
              </w:rPr>
              <w:t>经办人签名：</w:t>
            </w:r>
          </w:p>
          <w:p w:rsidR="008932AB" w:rsidRDefault="007E7659">
            <w:pPr>
              <w:spacing w:line="560" w:lineRule="exact"/>
              <w:ind w:right="420"/>
              <w:jc w:val="center"/>
              <w:rPr>
                <w:kern w:val="0"/>
                <w:sz w:val="20"/>
                <w:szCs w:val="21"/>
              </w:rPr>
            </w:pPr>
            <w:r>
              <w:rPr>
                <w:kern w:val="0"/>
                <w:sz w:val="20"/>
                <w:szCs w:val="21"/>
              </w:rPr>
              <w:t>年月日</w:t>
            </w:r>
          </w:p>
        </w:tc>
      </w:tr>
    </w:tbl>
    <w:p w:rsidR="008932AB" w:rsidRDefault="008932AB">
      <w:pPr>
        <w:spacing w:line="560" w:lineRule="exact"/>
        <w:rPr>
          <w:rFonts w:ascii="Times New Roman" w:eastAsia="宋体" w:hAnsi="Times New Roman" w:cs="Times New Roman"/>
        </w:rPr>
      </w:pPr>
    </w:p>
    <w:p w:rsidR="008932AB" w:rsidRDefault="008932AB">
      <w:pPr>
        <w:rPr>
          <w:rFonts w:ascii="仿宋_GB2312" w:eastAsia="仿宋_GB2312"/>
          <w:sz w:val="32"/>
          <w:szCs w:val="32"/>
        </w:rPr>
      </w:pPr>
    </w:p>
    <w:sectPr w:rsidR="008932AB" w:rsidSect="008932AB">
      <w:footerReference w:type="even" r:id="rId12"/>
      <w:footerReference w:type="default" r:id="rId13"/>
      <w:pgSz w:w="11906" w:h="16838"/>
      <w:pgMar w:top="2041" w:right="1559" w:bottom="1985" w:left="1559" w:header="851" w:footer="1531" w:gutter="0"/>
      <w:pgNumType w:fmt="numberInDash"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933" w:rsidRDefault="00A94933" w:rsidP="008932AB">
      <w:r>
        <w:separator/>
      </w:r>
    </w:p>
  </w:endnote>
  <w:endnote w:type="continuationSeparator" w:id="1">
    <w:p w:rsidR="00A94933" w:rsidRDefault="00A94933" w:rsidP="008932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003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551A">
    <w:pPr>
      <w:pStyle w:val="a6"/>
      <w:ind w:firstLineChars="100" w:firstLine="280"/>
      <w:rPr>
        <w:rFonts w:asciiTheme="minorEastAsia" w:hAnsiTheme="minorEastAsia"/>
        <w:sz w:val="28"/>
        <w:szCs w:val="28"/>
      </w:rPr>
    </w:pPr>
    <w:r w:rsidRPr="0089551A">
      <w:rPr>
        <w:sz w:val="28"/>
      </w:rPr>
      <w:pict>
        <v:shapetype id="_x0000_t202" coordsize="21600,21600" o:spt="202" path="m,l,21600r21600,l21600,xe">
          <v:stroke joinstyle="miter"/>
          <v:path gradientshapeok="t" o:connecttype="rect"/>
        </v:shapetype>
        <v:shape id="_x0000_s2051" type="#_x0000_t202" style="position:absolute;left:0;text-align:left;margin-left:0;margin-top:0;width:2in;height:2in;z-index:251660288;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filled="f" stroked="f" strokeweight=".5pt">
          <v:textbox style="mso-fit-shape-to-text:t" inset="0,0,0,0">
            <w:txbxContent>
              <w:sdt>
                <w:sdtPr>
                  <w:id w:val="147476381"/>
                </w:sdtPr>
                <w:sdtEndPr>
                  <w:rPr>
                    <w:rFonts w:asciiTheme="minorEastAsia" w:hAnsiTheme="minorEastAsia"/>
                    <w:sz w:val="28"/>
                    <w:szCs w:val="28"/>
                  </w:rPr>
                </w:sdtEndPr>
                <w:sdtContent>
                  <w:p w:rsidR="008932AB" w:rsidRDefault="0089551A">
                    <w:pPr>
                      <w:pStyle w:val="a6"/>
                      <w:ind w:firstLineChars="100" w:firstLine="180"/>
                      <w:rPr>
                        <w:rFonts w:asciiTheme="minorEastAsia" w:hAnsiTheme="minorEastAsia"/>
                        <w:sz w:val="28"/>
                        <w:szCs w:val="28"/>
                      </w:rPr>
                    </w:pPr>
                    <w:r>
                      <w:rPr>
                        <w:rFonts w:asciiTheme="minorEastAsia" w:hAnsiTheme="minorEastAsia"/>
                        <w:sz w:val="28"/>
                        <w:szCs w:val="28"/>
                      </w:rPr>
                      <w:fldChar w:fldCharType="begin"/>
                    </w:r>
                    <w:r w:rsidR="007E7659">
                      <w:rPr>
                        <w:rFonts w:asciiTheme="minorEastAsia" w:hAnsiTheme="minorEastAsia"/>
                        <w:sz w:val="28"/>
                        <w:szCs w:val="28"/>
                      </w:rPr>
                      <w:instrText>PAGE   \* MERGEFORMAT</w:instrText>
                    </w:r>
                    <w:r>
                      <w:rPr>
                        <w:rFonts w:asciiTheme="minorEastAsia" w:hAnsiTheme="minorEastAsia"/>
                        <w:sz w:val="28"/>
                        <w:szCs w:val="28"/>
                      </w:rPr>
                      <w:fldChar w:fldCharType="separate"/>
                    </w:r>
                    <w:r w:rsidR="00A953EE" w:rsidRPr="00A953EE">
                      <w:rPr>
                        <w:rFonts w:asciiTheme="minorEastAsia" w:hAnsiTheme="minorEastAsia"/>
                        <w:noProof/>
                        <w:sz w:val="28"/>
                        <w:szCs w:val="28"/>
                        <w:lang w:val="zh-CN"/>
                      </w:rPr>
                      <w:t>-</w:t>
                    </w:r>
                    <w:r w:rsidR="00A953EE">
                      <w:rPr>
                        <w:rFonts w:asciiTheme="minorEastAsia" w:hAnsiTheme="minorEastAsia"/>
                        <w:noProof/>
                        <w:sz w:val="28"/>
                        <w:szCs w:val="28"/>
                      </w:rPr>
                      <w:t xml:space="preserve"> 2 -</w:t>
                    </w:r>
                    <w:r>
                      <w:rPr>
                        <w:rFonts w:asciiTheme="minorEastAsia" w:hAnsiTheme="minorEastAsia"/>
                        <w:sz w:val="28"/>
                        <w:szCs w:val="28"/>
                      </w:rPr>
                      <w:fldChar w:fldCharType="end"/>
                    </w:r>
                  </w:p>
                </w:sdtContent>
              </w:sdt>
              <w:p w:rsidR="008932AB" w:rsidRDefault="008932AB">
                <w:pPr>
                  <w:rPr>
                    <w:rFonts w:asciiTheme="minorEastAsia" w:hAnsiTheme="minorEastAsia"/>
                    <w:sz w:val="28"/>
                    <w:szCs w:val="28"/>
                  </w:rPr>
                </w:pPr>
              </w:p>
            </w:txbxContent>
          </v:textbox>
          <w10:wrap anchorx="margin"/>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551A">
    <w:pPr>
      <w:pStyle w:val="a6"/>
      <w:jc w:val="right"/>
      <w:rPr>
        <w:rFonts w:asciiTheme="minorEastAsia" w:hAnsiTheme="minorEastAsia"/>
        <w:sz w:val="28"/>
        <w:szCs w:val="28"/>
      </w:rPr>
    </w:pPr>
    <w:r w:rsidRPr="0089551A">
      <w:rPr>
        <w:sz w:val="28"/>
      </w:rPr>
      <w:pict>
        <v:shapetype id="_x0000_t202" coordsize="21600,21600" o:spt="202" path="m,l,21600r21600,l21600,xe">
          <v:stroke joinstyle="miter"/>
          <v:path gradientshapeok="t" o:connecttype="rect"/>
        </v:shapetype>
        <v:shape id="_x0000_s2052" type="#_x0000_t202" style="position:absolute;left:0;text-align:left;margin-left:0;margin-top:0;width:2in;height:2in;z-index:251659264;mso-wrap-style:none;mso-position-horizontal:center;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filled="f" stroked="f" strokeweight=".5pt">
          <v:textbox style="mso-fit-shape-to-text:t" inset="0,0,0,0">
            <w:txbxContent>
              <w:sdt>
                <w:sdtPr>
                  <w:id w:val="147473041"/>
                </w:sdtPr>
                <w:sdtEndPr>
                  <w:rPr>
                    <w:rFonts w:asciiTheme="minorEastAsia" w:hAnsiTheme="minorEastAsia"/>
                    <w:sz w:val="36"/>
                    <w:szCs w:val="36"/>
                  </w:rPr>
                </w:sdtEndPr>
                <w:sdtContent>
                  <w:p w:rsidR="008932AB" w:rsidRDefault="0089551A">
                    <w:pPr>
                      <w:pStyle w:val="a6"/>
                      <w:jc w:val="right"/>
                      <w:rPr>
                        <w:rFonts w:asciiTheme="minorEastAsia" w:hAnsiTheme="minorEastAsia"/>
                        <w:sz w:val="36"/>
                        <w:szCs w:val="36"/>
                      </w:rPr>
                    </w:pPr>
                    <w:r>
                      <w:rPr>
                        <w:rFonts w:asciiTheme="minorEastAsia" w:hAnsiTheme="minorEastAsia"/>
                        <w:sz w:val="36"/>
                        <w:szCs w:val="36"/>
                      </w:rPr>
                      <w:fldChar w:fldCharType="begin"/>
                    </w:r>
                    <w:r w:rsidR="007E7659">
                      <w:rPr>
                        <w:rFonts w:asciiTheme="minorEastAsia" w:hAnsiTheme="minorEastAsia"/>
                        <w:sz w:val="36"/>
                        <w:szCs w:val="36"/>
                      </w:rPr>
                      <w:instrText>PAGE   \* MERGEFORMAT</w:instrText>
                    </w:r>
                    <w:r>
                      <w:rPr>
                        <w:rFonts w:asciiTheme="minorEastAsia" w:hAnsiTheme="minorEastAsia"/>
                        <w:sz w:val="36"/>
                        <w:szCs w:val="36"/>
                      </w:rPr>
                      <w:fldChar w:fldCharType="separate"/>
                    </w:r>
                    <w:r w:rsidR="00654E33" w:rsidRPr="00654E33">
                      <w:rPr>
                        <w:rFonts w:asciiTheme="minorEastAsia" w:hAnsiTheme="minorEastAsia"/>
                        <w:noProof/>
                        <w:sz w:val="36"/>
                        <w:szCs w:val="36"/>
                        <w:lang w:val="zh-CN"/>
                      </w:rPr>
                      <w:t>-</w:t>
                    </w:r>
                    <w:r w:rsidR="00654E33">
                      <w:rPr>
                        <w:rFonts w:asciiTheme="minorEastAsia" w:hAnsiTheme="minorEastAsia"/>
                        <w:noProof/>
                        <w:sz w:val="36"/>
                        <w:szCs w:val="36"/>
                      </w:rPr>
                      <w:t xml:space="preserve"> 1 -</w:t>
                    </w:r>
                    <w:r>
                      <w:rPr>
                        <w:rFonts w:asciiTheme="minorEastAsia" w:hAnsiTheme="minorEastAsia"/>
                        <w:sz w:val="36"/>
                        <w:szCs w:val="36"/>
                      </w:rPr>
                      <w:fldChar w:fldCharType="end"/>
                    </w:r>
                  </w:p>
                </w:sdtContent>
              </w:sdt>
              <w:p w:rsidR="008932AB" w:rsidRDefault="008932AB">
                <w:pPr>
                  <w:rPr>
                    <w:rFonts w:asciiTheme="minorEastAsia" w:hAnsiTheme="minorEastAsia"/>
                    <w:sz w:val="28"/>
                    <w:szCs w:val="28"/>
                  </w:rPr>
                </w:pP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551A">
    <w:pPr>
      <w:pStyle w:val="a6"/>
      <w:ind w:firstLineChars="100" w:firstLine="280"/>
      <w:rPr>
        <w:rFonts w:asciiTheme="minorEastAsia" w:hAnsiTheme="minorEastAsia"/>
        <w:sz w:val="28"/>
        <w:szCs w:val="28"/>
      </w:rPr>
    </w:pPr>
    <w:r w:rsidRPr="0089551A">
      <w:rPr>
        <w:sz w:val="28"/>
      </w:rPr>
      <w:pict>
        <v:shapetype id="_x0000_t202" coordsize="21600,21600" o:spt="202" path="m,l,21600r21600,l21600,xe">
          <v:stroke joinstyle="miter"/>
          <v:path gradientshapeok="t" o:connecttype="rect"/>
        </v:shapetype>
        <v:shape id="_x0000_s2049" type="#_x0000_t202" style="position:absolute;left:0;text-align:left;margin-left:208pt;margin-top:0;width:2in;height:2in;z-index:251663360;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filled="f" stroked="f" strokeweight=".5pt">
          <v:textbox style="mso-fit-shape-to-text:t" inset="0,0,0,0">
            <w:txbxContent>
              <w:sdt>
                <w:sdtPr>
                  <w:id w:val="147483396"/>
                </w:sdtPr>
                <w:sdtEndPr>
                  <w:rPr>
                    <w:rFonts w:asciiTheme="minorEastAsia" w:hAnsiTheme="minorEastAsia"/>
                    <w:sz w:val="28"/>
                    <w:szCs w:val="28"/>
                  </w:rPr>
                </w:sdtEndPr>
                <w:sdtContent>
                  <w:p w:rsidR="008932AB" w:rsidRDefault="0089551A">
                    <w:pPr>
                      <w:pStyle w:val="a6"/>
                      <w:ind w:firstLineChars="100" w:firstLine="180"/>
                      <w:rPr>
                        <w:rFonts w:asciiTheme="minorEastAsia" w:hAnsiTheme="minorEastAsia"/>
                        <w:sz w:val="28"/>
                        <w:szCs w:val="28"/>
                      </w:rPr>
                    </w:pPr>
                    <w:r>
                      <w:rPr>
                        <w:rFonts w:asciiTheme="minorEastAsia" w:hAnsiTheme="minorEastAsia"/>
                        <w:sz w:val="28"/>
                        <w:szCs w:val="28"/>
                      </w:rPr>
                      <w:fldChar w:fldCharType="begin"/>
                    </w:r>
                    <w:r w:rsidR="007E7659">
                      <w:rPr>
                        <w:rFonts w:asciiTheme="minorEastAsia" w:hAnsiTheme="minorEastAsia"/>
                        <w:sz w:val="28"/>
                        <w:szCs w:val="28"/>
                      </w:rPr>
                      <w:instrText>PAGE   \* MERGEFORMAT</w:instrText>
                    </w:r>
                    <w:r>
                      <w:rPr>
                        <w:rFonts w:asciiTheme="minorEastAsia" w:hAnsiTheme="minorEastAsia"/>
                        <w:sz w:val="28"/>
                        <w:szCs w:val="28"/>
                      </w:rPr>
                      <w:fldChar w:fldCharType="separate"/>
                    </w:r>
                    <w:r w:rsidR="00654E33" w:rsidRPr="00654E33">
                      <w:rPr>
                        <w:rFonts w:asciiTheme="minorEastAsia" w:hAnsiTheme="minorEastAsia"/>
                        <w:noProof/>
                        <w:sz w:val="28"/>
                        <w:szCs w:val="28"/>
                        <w:lang w:val="zh-CN"/>
                      </w:rPr>
                      <w:t>-</w:t>
                    </w:r>
                    <w:r w:rsidR="00654E33">
                      <w:rPr>
                        <w:rFonts w:asciiTheme="minorEastAsia" w:hAnsiTheme="minorEastAsia"/>
                        <w:noProof/>
                        <w:sz w:val="28"/>
                        <w:szCs w:val="28"/>
                      </w:rPr>
                      <w:t xml:space="preserve"> 20 -</w:t>
                    </w:r>
                    <w:r>
                      <w:rPr>
                        <w:rFonts w:asciiTheme="minorEastAsia" w:hAnsiTheme="minorEastAsia"/>
                        <w:sz w:val="28"/>
                        <w:szCs w:val="28"/>
                      </w:rPr>
                      <w:fldChar w:fldCharType="end"/>
                    </w:r>
                  </w:p>
                </w:sdtContent>
              </w:sdt>
              <w:p w:rsidR="008932AB" w:rsidRDefault="008932AB">
                <w:pPr>
                  <w:rPr>
                    <w:rFonts w:asciiTheme="minorEastAsia" w:hAnsiTheme="minorEastAsia"/>
                    <w:sz w:val="28"/>
                    <w:szCs w:val="28"/>
                  </w:rPr>
                </w:pP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551A">
    <w:pPr>
      <w:pStyle w:val="a6"/>
      <w:jc w:val="right"/>
      <w:rPr>
        <w:rFonts w:asciiTheme="minorEastAsia" w:hAnsiTheme="minorEastAsia"/>
        <w:sz w:val="28"/>
        <w:szCs w:val="28"/>
      </w:rPr>
    </w:pPr>
    <w:r w:rsidRPr="0089551A">
      <w:rPr>
        <w:sz w:val="28"/>
      </w:rPr>
      <w:pict>
        <v:shapetype id="_x0000_t202" coordsize="21600,21600" o:spt="202" path="m,l,21600r21600,l21600,xe">
          <v:stroke joinstyle="miter"/>
          <v:path gradientshapeok="t" o:connecttype="rect"/>
        </v:shapetype>
        <v:shape id="_x0000_s2050" type="#_x0000_t202" style="position:absolute;left:0;text-align:left;margin-left:208pt;margin-top:0;width:2in;height:2in;z-index:251661312;mso-wrap-style:none;mso-position-horizontal:outside;mso-position-horizontal-relative:margin"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filled="f" stroked="f" strokeweight=".5pt">
          <v:textbox style="mso-fit-shape-to-text:t" inset="0,0,0,0">
            <w:txbxContent>
              <w:sdt>
                <w:sdtPr>
                  <w:id w:val="147483337"/>
                </w:sdtPr>
                <w:sdtEndPr>
                  <w:rPr>
                    <w:rFonts w:asciiTheme="minorEastAsia" w:hAnsiTheme="minorEastAsia"/>
                    <w:sz w:val="28"/>
                    <w:szCs w:val="28"/>
                  </w:rPr>
                </w:sdtEndPr>
                <w:sdtContent>
                  <w:p w:rsidR="008932AB" w:rsidRDefault="0089551A">
                    <w:pPr>
                      <w:pStyle w:val="a6"/>
                      <w:jc w:val="right"/>
                      <w:rPr>
                        <w:rFonts w:asciiTheme="minorEastAsia" w:hAnsiTheme="minorEastAsia"/>
                        <w:sz w:val="28"/>
                        <w:szCs w:val="28"/>
                      </w:rPr>
                    </w:pPr>
                    <w:r>
                      <w:rPr>
                        <w:rFonts w:asciiTheme="minorEastAsia" w:hAnsiTheme="minorEastAsia"/>
                        <w:sz w:val="28"/>
                        <w:szCs w:val="28"/>
                      </w:rPr>
                      <w:fldChar w:fldCharType="begin"/>
                    </w:r>
                    <w:r w:rsidR="007E7659">
                      <w:rPr>
                        <w:rFonts w:asciiTheme="minorEastAsia" w:hAnsiTheme="minorEastAsia"/>
                        <w:sz w:val="28"/>
                        <w:szCs w:val="28"/>
                      </w:rPr>
                      <w:instrText>PAGE   \* MERGEFORMAT</w:instrText>
                    </w:r>
                    <w:r>
                      <w:rPr>
                        <w:rFonts w:asciiTheme="minorEastAsia" w:hAnsiTheme="minorEastAsia"/>
                        <w:sz w:val="28"/>
                        <w:szCs w:val="28"/>
                      </w:rPr>
                      <w:fldChar w:fldCharType="separate"/>
                    </w:r>
                    <w:r w:rsidR="00A953EE" w:rsidRPr="00A953EE">
                      <w:rPr>
                        <w:rFonts w:asciiTheme="minorEastAsia" w:hAnsiTheme="minorEastAsia"/>
                        <w:noProof/>
                        <w:sz w:val="28"/>
                        <w:szCs w:val="28"/>
                        <w:lang w:val="zh-CN"/>
                      </w:rPr>
                      <w:t>-</w:t>
                    </w:r>
                    <w:r w:rsidR="00A953EE">
                      <w:rPr>
                        <w:rFonts w:asciiTheme="minorEastAsia" w:hAnsiTheme="minorEastAsia"/>
                        <w:noProof/>
                        <w:sz w:val="28"/>
                        <w:szCs w:val="28"/>
                      </w:rPr>
                      <w:t xml:space="preserve"> 1 -</w:t>
                    </w:r>
                    <w:r>
                      <w:rPr>
                        <w:rFonts w:asciiTheme="minorEastAsia" w:hAnsiTheme="minorEastAsia"/>
                        <w:sz w:val="28"/>
                        <w:szCs w:val="28"/>
                      </w:rPr>
                      <w:fldChar w:fldCharType="end"/>
                    </w:r>
                  </w:p>
                </w:sdtContent>
              </w:sdt>
              <w:p w:rsidR="008932AB" w:rsidRDefault="008932AB">
                <w:pPr>
                  <w:rPr>
                    <w:rFonts w:asciiTheme="minorEastAsia" w:hAnsiTheme="minorEastAsia"/>
                    <w:sz w:val="28"/>
                    <w:szCs w:val="28"/>
                  </w:rPr>
                </w:pPr>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933" w:rsidRDefault="00A94933" w:rsidP="008932AB">
      <w:r>
        <w:separator/>
      </w:r>
    </w:p>
  </w:footnote>
  <w:footnote w:type="continuationSeparator" w:id="1">
    <w:p w:rsidR="00A94933" w:rsidRDefault="00A94933" w:rsidP="008932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32AB">
    <w:pPr>
      <w:pStyle w:val="a7"/>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32AB" w:rsidRDefault="008932AB">
    <w:pPr>
      <w:pStyle w:val="a7"/>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7F6C4AB"/>
    <w:multiLevelType w:val="singleLevel"/>
    <w:tmpl w:val="A7F6C4AB"/>
    <w:lvl w:ilvl="0">
      <w:start w:val="1"/>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5122" fillcolor="white">
      <v:fill color="white"/>
    </o: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64B80"/>
    <w:rsid w:val="00141F0C"/>
    <w:rsid w:val="0023714D"/>
    <w:rsid w:val="002F082C"/>
    <w:rsid w:val="002F1F96"/>
    <w:rsid w:val="002F603E"/>
    <w:rsid w:val="00334995"/>
    <w:rsid w:val="00406BEA"/>
    <w:rsid w:val="004664D6"/>
    <w:rsid w:val="00654E33"/>
    <w:rsid w:val="006568E1"/>
    <w:rsid w:val="006B582A"/>
    <w:rsid w:val="006D2B39"/>
    <w:rsid w:val="007E015C"/>
    <w:rsid w:val="007E7659"/>
    <w:rsid w:val="008932AB"/>
    <w:rsid w:val="0089551A"/>
    <w:rsid w:val="008B4B3F"/>
    <w:rsid w:val="00A62F64"/>
    <w:rsid w:val="00A64B80"/>
    <w:rsid w:val="00A94933"/>
    <w:rsid w:val="00A953EE"/>
    <w:rsid w:val="00B1465B"/>
    <w:rsid w:val="00BA4443"/>
    <w:rsid w:val="00C016E5"/>
    <w:rsid w:val="00C03E75"/>
    <w:rsid w:val="00C143AC"/>
    <w:rsid w:val="00D50078"/>
    <w:rsid w:val="00D65FD6"/>
    <w:rsid w:val="00DA7E0B"/>
    <w:rsid w:val="00DD66C8"/>
    <w:rsid w:val="00E3003F"/>
    <w:rsid w:val="00EA34CC"/>
    <w:rsid w:val="00F33D17"/>
    <w:rsid w:val="00F64E88"/>
    <w:rsid w:val="00FC228F"/>
    <w:rsid w:val="00FF6B28"/>
    <w:rsid w:val="054716CB"/>
    <w:rsid w:val="080165AA"/>
    <w:rsid w:val="12BF1FF7"/>
    <w:rsid w:val="1FAF67D1"/>
    <w:rsid w:val="258129BE"/>
    <w:rsid w:val="350902DA"/>
    <w:rsid w:val="3C8821E5"/>
    <w:rsid w:val="4E8A68FA"/>
    <w:rsid w:val="66860EDB"/>
    <w:rsid w:val="7F2668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semiHidden="0" w:uiPriority="0" w:qFormat="1"/>
    <w:lsdException w:name="footer" w:semiHidden="0"/>
    <w:lsdException w:name="caption" w:uiPriority="35" w:qFormat="1"/>
    <w:lsdException w:name="annotation reference" w:uiPriority="0" w:qFormat="1"/>
    <w:lsdException w:name="Title" w:semiHidden="0" w:uiPriority="10" w:unhideWhenUsed="0" w:qFormat="1"/>
    <w:lsdException w:name="Default Paragraph Font" w:uiPriority="1"/>
    <w:lsdException w:name="Subtitle" w:semiHidden="0" w:uiPriority="11" w:unhideWhenUsed="0" w:qFormat="1"/>
    <w:lsdException w:name="Date" w:semiHidden="0" w:uiPriority="0" w:unhideWhenUsed="0" w:qFormat="1"/>
    <w:lsdException w:name="Hyperlink" w:qFormat="1"/>
    <w:lsdException w:name="Strong" w:semiHidden="0" w:uiPriority="22" w:unhideWhenUsed="0" w:qFormat="1"/>
    <w:lsdException w:name="Emphasis" w:semiHidden="0" w:uiPriority="20" w:unhideWhenUsed="0" w:qFormat="1"/>
    <w:lsdException w:name="Normal Table" w:qFormat="1"/>
    <w:lsdException w:name="annotation subject" w:uiPriority="0" w:qFormat="1"/>
    <w:lsdException w:name="Balloon Text" w:uiPriority="0"/>
    <w:lsdException w:name="Table Grid" w:semiHidden="0" w:uiPriority="59"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32A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semiHidden/>
    <w:unhideWhenUsed/>
    <w:rsid w:val="008932AB"/>
    <w:pPr>
      <w:jc w:val="left"/>
    </w:pPr>
    <w:rPr>
      <w:rFonts w:ascii="Calibri" w:eastAsia="宋体" w:hAnsi="Calibri" w:cs="Times New Roman"/>
    </w:rPr>
  </w:style>
  <w:style w:type="paragraph" w:styleId="a4">
    <w:name w:val="Date"/>
    <w:basedOn w:val="a"/>
    <w:next w:val="a"/>
    <w:link w:val="Char0"/>
    <w:qFormat/>
    <w:rsid w:val="008932AB"/>
    <w:pPr>
      <w:ind w:leftChars="2500" w:left="100"/>
    </w:pPr>
    <w:rPr>
      <w:rFonts w:ascii="Calibri" w:eastAsia="宋体" w:hAnsi="Calibri" w:cs="Times New Roman"/>
    </w:rPr>
  </w:style>
  <w:style w:type="paragraph" w:styleId="a5">
    <w:name w:val="Balloon Text"/>
    <w:basedOn w:val="a"/>
    <w:link w:val="Char1"/>
    <w:semiHidden/>
    <w:unhideWhenUsed/>
    <w:rsid w:val="008932AB"/>
    <w:rPr>
      <w:sz w:val="18"/>
      <w:szCs w:val="18"/>
    </w:rPr>
  </w:style>
  <w:style w:type="paragraph" w:styleId="a6">
    <w:name w:val="footer"/>
    <w:basedOn w:val="a"/>
    <w:link w:val="Char2"/>
    <w:uiPriority w:val="99"/>
    <w:unhideWhenUsed/>
    <w:rsid w:val="008932AB"/>
    <w:pPr>
      <w:tabs>
        <w:tab w:val="center" w:pos="4153"/>
        <w:tab w:val="right" w:pos="8306"/>
      </w:tabs>
      <w:snapToGrid w:val="0"/>
      <w:jc w:val="left"/>
    </w:pPr>
    <w:rPr>
      <w:sz w:val="18"/>
      <w:szCs w:val="18"/>
    </w:rPr>
  </w:style>
  <w:style w:type="paragraph" w:styleId="a7">
    <w:name w:val="header"/>
    <w:basedOn w:val="a"/>
    <w:link w:val="Char3"/>
    <w:unhideWhenUsed/>
    <w:qFormat/>
    <w:rsid w:val="008932AB"/>
    <w:pPr>
      <w:pBdr>
        <w:bottom w:val="single" w:sz="6" w:space="1" w:color="auto"/>
      </w:pBdr>
      <w:tabs>
        <w:tab w:val="center" w:pos="4153"/>
        <w:tab w:val="right" w:pos="8306"/>
      </w:tabs>
      <w:snapToGrid w:val="0"/>
      <w:jc w:val="center"/>
    </w:pPr>
    <w:rPr>
      <w:sz w:val="18"/>
      <w:szCs w:val="18"/>
    </w:rPr>
  </w:style>
  <w:style w:type="paragraph" w:styleId="a8">
    <w:name w:val="annotation subject"/>
    <w:basedOn w:val="a3"/>
    <w:next w:val="a3"/>
    <w:link w:val="Char4"/>
    <w:semiHidden/>
    <w:unhideWhenUsed/>
    <w:qFormat/>
    <w:rsid w:val="008932AB"/>
    <w:rPr>
      <w:b/>
      <w:bCs/>
    </w:rPr>
  </w:style>
  <w:style w:type="table" w:styleId="a9">
    <w:name w:val="Table Grid"/>
    <w:basedOn w:val="a1"/>
    <w:uiPriority w:val="59"/>
    <w:qFormat/>
    <w:rsid w:val="008932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Hyperlink"/>
    <w:basedOn w:val="a0"/>
    <w:uiPriority w:val="99"/>
    <w:semiHidden/>
    <w:unhideWhenUsed/>
    <w:qFormat/>
    <w:rsid w:val="008932AB"/>
    <w:rPr>
      <w:color w:val="0000FF" w:themeColor="hyperlink"/>
      <w:u w:val="single"/>
    </w:rPr>
  </w:style>
  <w:style w:type="character" w:styleId="ab">
    <w:name w:val="annotation reference"/>
    <w:basedOn w:val="a0"/>
    <w:semiHidden/>
    <w:unhideWhenUsed/>
    <w:qFormat/>
    <w:rsid w:val="008932AB"/>
    <w:rPr>
      <w:sz w:val="21"/>
      <w:szCs w:val="21"/>
    </w:rPr>
  </w:style>
  <w:style w:type="character" w:customStyle="1" w:styleId="Char3">
    <w:name w:val="页眉 Char"/>
    <w:basedOn w:val="a0"/>
    <w:link w:val="a7"/>
    <w:qFormat/>
    <w:rsid w:val="008932AB"/>
    <w:rPr>
      <w:sz w:val="18"/>
      <w:szCs w:val="18"/>
    </w:rPr>
  </w:style>
  <w:style w:type="character" w:customStyle="1" w:styleId="Char2">
    <w:name w:val="页脚 Char"/>
    <w:basedOn w:val="a0"/>
    <w:link w:val="a6"/>
    <w:uiPriority w:val="99"/>
    <w:qFormat/>
    <w:rsid w:val="008932AB"/>
    <w:rPr>
      <w:sz w:val="18"/>
      <w:szCs w:val="18"/>
    </w:rPr>
  </w:style>
  <w:style w:type="paragraph" w:styleId="ac">
    <w:name w:val="List Paragraph"/>
    <w:basedOn w:val="a"/>
    <w:uiPriority w:val="34"/>
    <w:qFormat/>
    <w:rsid w:val="008932AB"/>
    <w:pPr>
      <w:ind w:firstLineChars="200" w:firstLine="420"/>
    </w:pPr>
  </w:style>
  <w:style w:type="character" w:customStyle="1" w:styleId="Char1">
    <w:name w:val="批注框文本 Char"/>
    <w:basedOn w:val="a0"/>
    <w:link w:val="a5"/>
    <w:semiHidden/>
    <w:qFormat/>
    <w:rsid w:val="008932AB"/>
    <w:rPr>
      <w:sz w:val="18"/>
      <w:szCs w:val="18"/>
    </w:rPr>
  </w:style>
  <w:style w:type="table" w:customStyle="1" w:styleId="1">
    <w:name w:val="网格型1"/>
    <w:basedOn w:val="a1"/>
    <w:uiPriority w:val="59"/>
    <w:qFormat/>
    <w:rsid w:val="008932AB"/>
    <w:rPr>
      <w:rFonts w:ascii="Times New Roman" w:eastAsia="宋体" w:hAnsi="Times New Roman"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awtext1">
    <w:name w:val="lawtext1"/>
    <w:qFormat/>
    <w:rsid w:val="008932AB"/>
    <w:rPr>
      <w:rFonts w:cs="Times New Roman"/>
      <w:color w:val="000000"/>
      <w:spacing w:val="402"/>
      <w:sz w:val="23"/>
      <w:szCs w:val="23"/>
      <w:u w:val="none"/>
    </w:rPr>
  </w:style>
  <w:style w:type="character" w:customStyle="1" w:styleId="Char">
    <w:name w:val="批注文字 Char"/>
    <w:basedOn w:val="a0"/>
    <w:link w:val="a3"/>
    <w:semiHidden/>
    <w:rsid w:val="008932AB"/>
    <w:rPr>
      <w:rFonts w:ascii="Calibri" w:eastAsia="宋体" w:hAnsi="Calibri" w:cs="Times New Roman"/>
    </w:rPr>
  </w:style>
  <w:style w:type="character" w:customStyle="1" w:styleId="Char4">
    <w:name w:val="批注主题 Char"/>
    <w:basedOn w:val="Char"/>
    <w:link w:val="a8"/>
    <w:semiHidden/>
    <w:qFormat/>
    <w:rsid w:val="008932AB"/>
    <w:rPr>
      <w:b/>
      <w:bCs/>
    </w:rPr>
  </w:style>
  <w:style w:type="character" w:customStyle="1" w:styleId="10">
    <w:name w:val="超链接1"/>
    <w:basedOn w:val="a0"/>
    <w:unhideWhenUsed/>
    <w:qFormat/>
    <w:rsid w:val="008932AB"/>
    <w:rPr>
      <w:color w:val="0563C1"/>
      <w:u w:val="single"/>
    </w:rPr>
  </w:style>
  <w:style w:type="character" w:customStyle="1" w:styleId="Char0">
    <w:name w:val="日期 Char"/>
    <w:basedOn w:val="a0"/>
    <w:link w:val="a4"/>
    <w:qFormat/>
    <w:rsid w:val="008932AB"/>
    <w:rPr>
      <w:rFonts w:ascii="Calibri" w:eastAsia="宋体" w:hAnsi="Calibri" w:cs="Times New Roman"/>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1516</Words>
  <Characters>8645</Characters>
  <Application>Microsoft Office Word</Application>
  <DocSecurity>0</DocSecurity>
  <Lines>72</Lines>
  <Paragraphs>20</Paragraphs>
  <ScaleCrop>false</ScaleCrop>
  <Company>Microsoft</Company>
  <LinksUpToDate>false</LinksUpToDate>
  <CharactersWithSpaces>10141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NTKO</dc:creator>
  <cp:lastModifiedBy>Administrator</cp:lastModifiedBy>
  <cp:revision>7</cp:revision>
  <dcterms:created xsi:type="dcterms:W3CDTF">2017-12-25T09:48:00Z</dcterms:created>
  <dcterms:modified xsi:type="dcterms:W3CDTF">2025-10-15T07:17:00Z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eyJoZGlkIjoiYTE2YTljNmUyNjk2YWUyMWJkNTgxOTdjNTBiOWIzMjkiLCJ1c2VySWQiOiI0MzM3NTA1ODcifQ==</vt:lpwstr>
  </property>
  <property fmtid="{D5CDD505-2E9C-101B-9397-08002B2CF9AE}" pid="4" name="ICV">
    <vt:lpwstr>B63040482822460CAD8896BEAEA8AC02_12</vt:lpwstr>
  </property>
</Properties>
</file>